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FB" w:rsidRDefault="000C64FB" w:rsidP="000C64FB">
      <w:pPr>
        <w:pStyle w:val="Default"/>
        <w:jc w:val="both"/>
        <w:rPr>
          <w:color w:val="auto"/>
        </w:rPr>
      </w:pPr>
    </w:p>
    <w:p w:rsidR="000C64FB" w:rsidRPr="000C64FB" w:rsidRDefault="000C64FB" w:rsidP="000C64FB">
      <w:pPr>
        <w:pStyle w:val="Default"/>
        <w:jc w:val="both"/>
      </w:pPr>
      <w:r>
        <w:rPr>
          <w:b/>
          <w:bCs/>
        </w:rPr>
        <w:t xml:space="preserve">R.A. </w:t>
      </w:r>
      <w:r w:rsidRPr="000C64FB">
        <w:rPr>
          <w:b/>
          <w:bCs/>
        </w:rPr>
        <w:t xml:space="preserve">2.3 </w:t>
      </w:r>
      <w:r w:rsidRPr="000C64FB">
        <w:t xml:space="preserve">Determina el tipo onda electromagnética a partir del cálculo de la frecuencia y de sus parámetros relacionados para la transmisión de energía. </w:t>
      </w:r>
    </w:p>
    <w:p w:rsidR="002B0317" w:rsidRDefault="002B0317" w:rsidP="000C64FB">
      <w:pPr>
        <w:jc w:val="both"/>
        <w:rPr>
          <w:rFonts w:ascii="Arial" w:hAnsi="Arial" w:cs="Arial"/>
          <w:sz w:val="24"/>
          <w:szCs w:val="24"/>
        </w:rPr>
      </w:pPr>
    </w:p>
    <w:p w:rsidR="000C64FB" w:rsidRPr="006804C5" w:rsidRDefault="000C64FB" w:rsidP="000C64FB">
      <w:pPr>
        <w:jc w:val="both"/>
        <w:rPr>
          <w:rFonts w:ascii="Arial" w:hAnsi="Arial" w:cs="Arial"/>
          <w:b/>
          <w:sz w:val="24"/>
          <w:szCs w:val="24"/>
        </w:rPr>
      </w:pPr>
      <w:r w:rsidRPr="006804C5">
        <w:rPr>
          <w:rFonts w:ascii="Arial" w:hAnsi="Arial" w:cs="Arial"/>
          <w:b/>
          <w:sz w:val="24"/>
          <w:szCs w:val="24"/>
        </w:rPr>
        <w:t>Instrucciones:</w:t>
      </w:r>
    </w:p>
    <w:p w:rsidR="000C64FB" w:rsidRDefault="000C64FB" w:rsidP="000C64FB">
      <w:pPr>
        <w:jc w:val="both"/>
        <w:rPr>
          <w:rFonts w:ascii="Arial" w:hAnsi="Arial" w:cs="Arial"/>
          <w:sz w:val="24"/>
          <w:szCs w:val="24"/>
        </w:rPr>
      </w:pPr>
      <w:r>
        <w:rPr>
          <w:rFonts w:ascii="Arial" w:hAnsi="Arial" w:cs="Arial"/>
          <w:sz w:val="24"/>
          <w:szCs w:val="24"/>
        </w:rPr>
        <w:t xml:space="preserve">Realizar un resumen de la información que se muestra a continuación, copiar </w:t>
      </w:r>
      <w:r w:rsidR="00B46814">
        <w:rPr>
          <w:rFonts w:ascii="Arial" w:hAnsi="Arial" w:cs="Arial"/>
          <w:sz w:val="24"/>
          <w:szCs w:val="24"/>
        </w:rPr>
        <w:t xml:space="preserve">los </w:t>
      </w:r>
      <w:r>
        <w:rPr>
          <w:rFonts w:ascii="Arial" w:hAnsi="Arial" w:cs="Arial"/>
          <w:sz w:val="24"/>
          <w:szCs w:val="24"/>
        </w:rPr>
        <w:t xml:space="preserve"> ejercicio</w:t>
      </w:r>
      <w:r w:rsidR="00B46814">
        <w:rPr>
          <w:rFonts w:ascii="Arial" w:hAnsi="Arial" w:cs="Arial"/>
          <w:sz w:val="24"/>
          <w:szCs w:val="24"/>
        </w:rPr>
        <w:t>s</w:t>
      </w:r>
      <w:r>
        <w:rPr>
          <w:rFonts w:ascii="Arial" w:hAnsi="Arial" w:cs="Arial"/>
          <w:sz w:val="24"/>
          <w:szCs w:val="24"/>
        </w:rPr>
        <w:t xml:space="preserve"> que se muestra así como las fórmulas y esquemas. Realizar al final una conclusión. Esto en la primera parte de la li</w:t>
      </w:r>
      <w:r w:rsidR="00B46814">
        <w:rPr>
          <w:rFonts w:ascii="Arial" w:hAnsi="Arial" w:cs="Arial"/>
          <w:sz w:val="24"/>
          <w:szCs w:val="24"/>
        </w:rPr>
        <w:t>breta, con su respectivo separa</w:t>
      </w:r>
      <w:r>
        <w:rPr>
          <w:rFonts w:ascii="Arial" w:hAnsi="Arial" w:cs="Arial"/>
          <w:sz w:val="24"/>
          <w:szCs w:val="24"/>
        </w:rPr>
        <w:t>dor.</w:t>
      </w:r>
    </w:p>
    <w:p w:rsidR="00B46814" w:rsidRDefault="00B46814" w:rsidP="000C64FB">
      <w:pPr>
        <w:jc w:val="both"/>
        <w:rPr>
          <w:rFonts w:ascii="Arial" w:hAnsi="Arial" w:cs="Arial"/>
          <w:sz w:val="24"/>
          <w:szCs w:val="24"/>
        </w:rPr>
      </w:pPr>
      <w:r>
        <w:rPr>
          <w:rFonts w:ascii="Arial" w:hAnsi="Arial" w:cs="Arial"/>
          <w:sz w:val="24"/>
          <w:szCs w:val="24"/>
        </w:rPr>
        <w:t xml:space="preserve">Posteriormente en la segunda parte colocar un separador que indique los 2 resultados de aprendizaje 2.2. </w:t>
      </w:r>
      <w:proofErr w:type="gramStart"/>
      <w:r>
        <w:rPr>
          <w:rFonts w:ascii="Arial" w:hAnsi="Arial" w:cs="Arial"/>
          <w:sz w:val="24"/>
          <w:szCs w:val="24"/>
        </w:rPr>
        <w:t>y</w:t>
      </w:r>
      <w:proofErr w:type="gramEnd"/>
      <w:r>
        <w:rPr>
          <w:rFonts w:ascii="Arial" w:hAnsi="Arial" w:cs="Arial"/>
          <w:sz w:val="24"/>
          <w:szCs w:val="24"/>
        </w:rPr>
        <w:t xml:space="preserve"> 2.3 y realizar las prácticas de las siguientes páginas (34 – 37). Recuerda colocar primero la portada y posteriormente la información. Al finalizar realizar lo siguiente:</w:t>
      </w:r>
    </w:p>
    <w:p w:rsidR="00B46814" w:rsidRDefault="00B46814" w:rsidP="00B46814">
      <w:pPr>
        <w:pStyle w:val="Prrafodelista"/>
        <w:numPr>
          <w:ilvl w:val="0"/>
          <w:numId w:val="1"/>
        </w:numPr>
        <w:jc w:val="both"/>
        <w:rPr>
          <w:rFonts w:ascii="Arial" w:hAnsi="Arial" w:cs="Arial"/>
          <w:sz w:val="24"/>
          <w:szCs w:val="24"/>
        </w:rPr>
      </w:pPr>
      <w:r>
        <w:rPr>
          <w:rFonts w:ascii="Arial" w:hAnsi="Arial" w:cs="Arial"/>
          <w:sz w:val="24"/>
          <w:szCs w:val="24"/>
        </w:rPr>
        <w:t>Práctica 1 investigar. Líneas imaginarias que forman el campo magnético terrestre (mapa conceptual)</w:t>
      </w:r>
    </w:p>
    <w:p w:rsidR="006804C5" w:rsidRDefault="006804C5" w:rsidP="00B46814">
      <w:pPr>
        <w:pStyle w:val="Prrafodelista"/>
        <w:numPr>
          <w:ilvl w:val="0"/>
          <w:numId w:val="1"/>
        </w:numPr>
        <w:jc w:val="both"/>
        <w:rPr>
          <w:rFonts w:ascii="Arial" w:hAnsi="Arial" w:cs="Arial"/>
          <w:sz w:val="24"/>
          <w:szCs w:val="24"/>
        </w:rPr>
      </w:pPr>
      <w:r>
        <w:rPr>
          <w:rFonts w:ascii="Arial" w:hAnsi="Arial" w:cs="Arial"/>
          <w:sz w:val="24"/>
          <w:szCs w:val="24"/>
        </w:rPr>
        <w:t>Práctica 2 investigar. Cuando surge el primer motor eléctrico, quien lo invento, partes del motor antiguo y moderno u actual, (quemas de ambos). En el ámbito cotidiano en donde se utilizan los motores así como el industrial.</w:t>
      </w:r>
      <w:r w:rsidR="00565C00">
        <w:rPr>
          <w:rFonts w:ascii="Arial" w:hAnsi="Arial" w:cs="Arial"/>
          <w:sz w:val="24"/>
          <w:szCs w:val="24"/>
        </w:rPr>
        <w:t xml:space="preserve"> (con tres vueltas es suficiente)</w:t>
      </w:r>
    </w:p>
    <w:p w:rsidR="006804C5" w:rsidRDefault="006804C5" w:rsidP="00B46814">
      <w:pPr>
        <w:pStyle w:val="Prrafodelista"/>
        <w:numPr>
          <w:ilvl w:val="0"/>
          <w:numId w:val="1"/>
        </w:numPr>
        <w:jc w:val="both"/>
        <w:rPr>
          <w:rFonts w:ascii="Arial" w:hAnsi="Arial" w:cs="Arial"/>
          <w:b/>
          <w:color w:val="C0504D" w:themeColor="accent2"/>
          <w:sz w:val="24"/>
          <w:szCs w:val="24"/>
        </w:rPr>
      </w:pPr>
      <w:r w:rsidRPr="006804C5">
        <w:rPr>
          <w:rFonts w:ascii="Arial" w:hAnsi="Arial" w:cs="Arial"/>
          <w:b/>
          <w:color w:val="C0504D" w:themeColor="accent2"/>
          <w:sz w:val="24"/>
          <w:szCs w:val="24"/>
        </w:rPr>
        <w:t xml:space="preserve">Nota: ambas prácticas tendrán que estar la evidencia </w:t>
      </w:r>
      <w:r>
        <w:rPr>
          <w:rFonts w:ascii="Arial" w:hAnsi="Arial" w:cs="Arial"/>
          <w:b/>
          <w:color w:val="C0504D" w:themeColor="accent2"/>
          <w:sz w:val="24"/>
          <w:szCs w:val="24"/>
        </w:rPr>
        <w:t xml:space="preserve"> en foto y ví</w:t>
      </w:r>
      <w:r w:rsidRPr="006804C5">
        <w:rPr>
          <w:rFonts w:ascii="Arial" w:hAnsi="Arial" w:cs="Arial"/>
          <w:b/>
          <w:color w:val="C0504D" w:themeColor="accent2"/>
          <w:sz w:val="24"/>
          <w:szCs w:val="24"/>
        </w:rPr>
        <w:t xml:space="preserve">deo. </w:t>
      </w:r>
      <w:r>
        <w:rPr>
          <w:rFonts w:ascii="Arial" w:hAnsi="Arial" w:cs="Arial"/>
          <w:b/>
          <w:color w:val="C0504D" w:themeColor="accent2"/>
          <w:sz w:val="24"/>
          <w:szCs w:val="24"/>
        </w:rPr>
        <w:t>Entregar el primer día que se tiene clase según su horario. (no hay entregas posteriores)</w:t>
      </w:r>
    </w:p>
    <w:p w:rsidR="006804C5" w:rsidRDefault="006804C5" w:rsidP="006804C5">
      <w:pPr>
        <w:pStyle w:val="Prrafodelista"/>
        <w:numPr>
          <w:ilvl w:val="0"/>
          <w:numId w:val="1"/>
        </w:numPr>
        <w:jc w:val="both"/>
        <w:rPr>
          <w:rFonts w:ascii="Arial" w:hAnsi="Arial" w:cs="Arial"/>
          <w:b/>
          <w:color w:val="C0504D" w:themeColor="accent2"/>
          <w:sz w:val="24"/>
          <w:szCs w:val="24"/>
        </w:rPr>
      </w:pPr>
      <w:r>
        <w:rPr>
          <w:rFonts w:ascii="Arial" w:hAnsi="Arial" w:cs="Arial"/>
          <w:b/>
          <w:color w:val="C0504D" w:themeColor="accent2"/>
          <w:sz w:val="24"/>
          <w:szCs w:val="24"/>
        </w:rPr>
        <w:t xml:space="preserve">Deberá contener conclusión y bibliografía </w:t>
      </w:r>
    </w:p>
    <w:p w:rsidR="000C64FB" w:rsidRDefault="006804C5" w:rsidP="006804C5">
      <w:pPr>
        <w:pStyle w:val="Prrafodelista"/>
        <w:numPr>
          <w:ilvl w:val="0"/>
          <w:numId w:val="1"/>
        </w:numPr>
        <w:jc w:val="both"/>
        <w:rPr>
          <w:rFonts w:ascii="Arial" w:hAnsi="Arial" w:cs="Arial"/>
          <w:b/>
          <w:color w:val="C0504D" w:themeColor="accent2"/>
          <w:sz w:val="24"/>
          <w:szCs w:val="24"/>
        </w:rPr>
      </w:pPr>
      <w:r w:rsidRPr="006804C5">
        <w:rPr>
          <w:rFonts w:ascii="Arial" w:hAnsi="Arial" w:cs="Arial"/>
          <w:b/>
          <w:color w:val="C0504D" w:themeColor="accent2"/>
          <w:sz w:val="24"/>
          <w:szCs w:val="24"/>
        </w:rPr>
        <w:t>Quién no  lo entregue se aplicará examen.</w:t>
      </w:r>
    </w:p>
    <w:p w:rsidR="006804C5" w:rsidRPr="006804C5" w:rsidRDefault="006804C5" w:rsidP="006804C5">
      <w:pPr>
        <w:pStyle w:val="Prrafodelista"/>
        <w:numPr>
          <w:ilvl w:val="0"/>
          <w:numId w:val="1"/>
        </w:numPr>
        <w:jc w:val="both"/>
        <w:rPr>
          <w:rFonts w:ascii="Arial" w:hAnsi="Arial" w:cs="Arial"/>
          <w:b/>
          <w:color w:val="C0504D" w:themeColor="accent2"/>
          <w:sz w:val="24"/>
          <w:szCs w:val="24"/>
        </w:rPr>
      </w:pPr>
      <w:r>
        <w:rPr>
          <w:rFonts w:ascii="Arial" w:hAnsi="Arial" w:cs="Arial"/>
          <w:b/>
          <w:color w:val="C0504D" w:themeColor="accent2"/>
          <w:sz w:val="24"/>
          <w:szCs w:val="24"/>
        </w:rPr>
        <w:t>Entregarlo en limpio con letra legible, no se recibirá el trabajo con copias, si es así tendrán una ponderación de “S”</w:t>
      </w:r>
      <w:r w:rsidR="00C47211">
        <w:rPr>
          <w:rFonts w:ascii="Arial" w:hAnsi="Arial" w:cs="Arial"/>
          <w:b/>
          <w:color w:val="C0504D" w:themeColor="accent2"/>
          <w:sz w:val="24"/>
          <w:szCs w:val="24"/>
        </w:rPr>
        <w:t xml:space="preserve"> y todo dependerá de su trabajo ya que puede obtener una “I”.</w:t>
      </w:r>
      <w:bookmarkStart w:id="0" w:name="_GoBack"/>
      <w:bookmarkEnd w:id="0"/>
      <w:r>
        <w:rPr>
          <w:rFonts w:ascii="Arial" w:hAnsi="Arial" w:cs="Arial"/>
          <w:b/>
          <w:color w:val="C0504D" w:themeColor="accent2"/>
          <w:sz w:val="24"/>
          <w:szCs w:val="24"/>
        </w:rPr>
        <w:t xml:space="preserve"> </w:t>
      </w:r>
    </w:p>
    <w:p w:rsidR="000C64FB" w:rsidRPr="000C64FB" w:rsidRDefault="000C64FB" w:rsidP="000C64FB">
      <w:pPr>
        <w:shd w:val="clear" w:color="auto" w:fill="FFFFFF"/>
        <w:spacing w:after="240" w:line="240" w:lineRule="auto"/>
        <w:jc w:val="both"/>
        <w:textAlignment w:val="baseline"/>
        <w:outlineLvl w:val="1"/>
        <w:rPr>
          <w:rFonts w:ascii="Arial" w:eastAsia="Times New Roman" w:hAnsi="Arial" w:cs="Arial"/>
          <w:b/>
          <w:bCs/>
          <w:color w:val="111111"/>
          <w:sz w:val="24"/>
          <w:szCs w:val="24"/>
          <w:lang w:eastAsia="es-MX"/>
        </w:rPr>
      </w:pPr>
      <w:r w:rsidRPr="000C64FB">
        <w:rPr>
          <w:rFonts w:ascii="Arial" w:eastAsia="Times New Roman" w:hAnsi="Arial" w:cs="Arial"/>
          <w:b/>
          <w:bCs/>
          <w:color w:val="111111"/>
          <w:sz w:val="24"/>
          <w:szCs w:val="24"/>
          <w:lang w:eastAsia="es-MX"/>
        </w:rPr>
        <w:t>Introducción a las ondas electromagnéticas</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La radiación electromagnética es una de muchas maneras como la energía viaja a través del espacio. El calor de un fuego que arde, la luz del sol, los rayos X que utiliza tu doctor, así como la energía que utiliza un microondas para cocinar comida, son diferentes formas de la radiación electromagnética. Mientras que estas formas de energía pueden verse muy diferentes una de otra, están relacionadas en que todas exhiben propiedades características de las ondas.</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lastRenderedPageBreak/>
        <w:t>Si alguna vez has ido a nadar al océano, ya estás familiarizado con las ondas. Las ondas son simplemente perturbaciones en un medio físico particular o en un campo, que resultan en vibraciones u oscilaciones. La subida de una ola en el océano, junto con su caída subsecuente, son simplemente una vibración u oscilación del agua en la superficie del mar. Las ondas electromagnéticas son similares pero también distintas, pues de hecho consisten en </w:t>
      </w:r>
      <w:r w:rsidRPr="000C64FB">
        <w:rPr>
          <w:rFonts w:ascii="Arial" w:eastAsia="Times New Roman" w:hAnsi="Arial" w:cs="Arial"/>
          <w:color w:val="21242C"/>
          <w:sz w:val="24"/>
          <w:szCs w:val="24"/>
          <w:bdr w:val="none" w:sz="0" w:space="0" w:color="auto" w:frame="1"/>
          <w:lang w:eastAsia="es-MX"/>
        </w:rPr>
        <w:t>222</w:t>
      </w:r>
      <w:r w:rsidRPr="000C64FB">
        <w:rPr>
          <w:rFonts w:ascii="Arial" w:eastAsia="Times New Roman" w:hAnsi="Arial" w:cs="Arial"/>
          <w:color w:val="21242C"/>
          <w:sz w:val="24"/>
          <w:szCs w:val="24"/>
          <w:lang w:eastAsia="es-MX"/>
        </w:rPr>
        <w:t> ondas que oscilan perpendicularmente la una de la otra. Una de las ondas es un campo magnético que oscila; la otra, un campo eléctrico que oscila. Podemos visualizar esto de la siguiente manera:</w:t>
      </w:r>
    </w:p>
    <w:p w:rsidR="000C64FB" w:rsidRPr="000C64FB" w:rsidRDefault="000C64FB" w:rsidP="000C64FB">
      <w:pPr>
        <w:shd w:val="clear" w:color="auto" w:fill="FFFFFF"/>
        <w:spacing w:line="285" w:lineRule="atLeast"/>
        <w:jc w:val="both"/>
        <w:textAlignment w:val="baseline"/>
        <w:rPr>
          <w:rFonts w:ascii="Arial" w:eastAsia="Times New Roman" w:hAnsi="Arial" w:cs="Arial"/>
          <w:color w:val="999999"/>
          <w:sz w:val="18"/>
          <w:szCs w:val="18"/>
          <w:lang w:eastAsia="es-MX"/>
        </w:rPr>
      </w:pPr>
      <w:r w:rsidRPr="000C64FB">
        <w:rPr>
          <w:rFonts w:ascii="Arial" w:eastAsia="Times New Roman" w:hAnsi="Arial" w:cs="Arial"/>
          <w:noProof/>
          <w:color w:val="21242C"/>
          <w:sz w:val="24"/>
          <w:szCs w:val="24"/>
          <w:lang w:eastAsia="es-MX"/>
        </w:rPr>
        <w:drawing>
          <wp:inline distT="0" distB="0" distL="0" distR="0" wp14:anchorId="397E7D71" wp14:editId="449F2E38">
            <wp:extent cx="3752490" cy="1965893"/>
            <wp:effectExtent l="0" t="0" r="635" b="0"/>
            <wp:docPr id="4" name="Imagen 4" descr="https://ka-perseus-images.s3.amazonaws.com/bb08d1e4a1ade90b5401261deae5e872fe21fa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perseus-images.s3.amazonaws.com/bb08d1e4a1ade90b5401261deae5e872fe21fa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5572" cy="1972747"/>
                    </a:xfrm>
                    <a:prstGeom prst="rect">
                      <a:avLst/>
                    </a:prstGeom>
                    <a:noFill/>
                    <a:ln>
                      <a:noFill/>
                    </a:ln>
                  </pic:spPr>
                </pic:pic>
              </a:graphicData>
            </a:graphic>
          </wp:inline>
        </w:drawing>
      </w:r>
      <w:r w:rsidRPr="000C64FB">
        <w:rPr>
          <w:rFonts w:ascii="Arial" w:eastAsia="Times New Roman" w:hAnsi="Arial" w:cs="Arial"/>
          <w:i/>
          <w:iCs/>
          <w:color w:val="999999"/>
          <w:sz w:val="24"/>
          <w:szCs w:val="24"/>
          <w:bdr w:val="none" w:sz="0" w:space="0" w:color="auto" w:frame="1"/>
          <w:lang w:eastAsia="es-MX"/>
        </w:rPr>
        <w:t xml:space="preserve"> </w:t>
      </w:r>
      <w:r w:rsidRPr="000C64FB">
        <w:rPr>
          <w:rFonts w:ascii="Arial" w:eastAsia="Times New Roman" w:hAnsi="Arial" w:cs="Arial"/>
          <w:i/>
          <w:iCs/>
          <w:color w:val="999999"/>
          <w:sz w:val="18"/>
          <w:szCs w:val="18"/>
          <w:bdr w:val="none" w:sz="0" w:space="0" w:color="auto" w:frame="1"/>
          <w:lang w:eastAsia="es-MX"/>
        </w:rPr>
        <w:t>Las ondas</w:t>
      </w:r>
      <w:r w:rsidRPr="000C64FB">
        <w:rPr>
          <w:rFonts w:ascii="Arial" w:eastAsia="Times New Roman" w:hAnsi="Arial" w:cs="Arial"/>
          <w:i/>
          <w:iCs/>
          <w:color w:val="999999"/>
          <w:sz w:val="24"/>
          <w:szCs w:val="24"/>
          <w:bdr w:val="none" w:sz="0" w:space="0" w:color="auto" w:frame="1"/>
          <w:lang w:eastAsia="es-MX"/>
        </w:rPr>
        <w:t xml:space="preserve"> </w:t>
      </w:r>
      <w:r w:rsidRPr="000C64FB">
        <w:rPr>
          <w:rFonts w:ascii="Arial" w:eastAsia="Times New Roman" w:hAnsi="Arial" w:cs="Arial"/>
          <w:i/>
          <w:iCs/>
          <w:color w:val="999999"/>
          <w:sz w:val="18"/>
          <w:szCs w:val="18"/>
          <w:bdr w:val="none" w:sz="0" w:space="0" w:color="auto" w:frame="1"/>
          <w:lang w:eastAsia="es-MX"/>
        </w:rPr>
        <w:t>electromagnéticas consisten de un campo eléctrico que oscila y de un campo magnético perpendicular que también oscila. </w:t>
      </w:r>
      <w:r w:rsidRPr="000C64FB">
        <w:rPr>
          <w:rFonts w:ascii="Arial" w:eastAsia="Times New Roman" w:hAnsi="Arial" w:cs="Arial"/>
          <w:i/>
          <w:iCs/>
          <w:color w:val="0000FF"/>
          <w:sz w:val="18"/>
          <w:szCs w:val="18"/>
          <w:u w:val="single"/>
          <w:bdr w:val="none" w:sz="0" w:space="0" w:color="auto" w:frame="1"/>
          <w:lang w:eastAsia="es-MX"/>
        </w:rPr>
        <w:t>Imagen</w:t>
      </w:r>
      <w:r w:rsidRPr="000C64FB">
        <w:rPr>
          <w:rFonts w:ascii="Arial" w:eastAsia="Times New Roman" w:hAnsi="Arial" w:cs="Arial"/>
          <w:i/>
          <w:iCs/>
          <w:color w:val="999999"/>
          <w:sz w:val="18"/>
          <w:szCs w:val="18"/>
          <w:bdr w:val="none" w:sz="0" w:space="0" w:color="auto" w:frame="1"/>
          <w:lang w:eastAsia="es-MX"/>
        </w:rPr>
        <w:t xml:space="preserve"> tomada de la </w:t>
      </w:r>
      <w:proofErr w:type="spellStart"/>
      <w:r w:rsidRPr="000C64FB">
        <w:rPr>
          <w:rFonts w:ascii="Arial" w:eastAsia="Times New Roman" w:hAnsi="Arial" w:cs="Arial"/>
          <w:i/>
          <w:iCs/>
          <w:color w:val="999999"/>
          <w:sz w:val="18"/>
          <w:szCs w:val="18"/>
          <w:bdr w:val="none" w:sz="0" w:space="0" w:color="auto" w:frame="1"/>
          <w:lang w:eastAsia="es-MX"/>
        </w:rPr>
        <w:t>ChemWiki</w:t>
      </w:r>
      <w:proofErr w:type="spellEnd"/>
      <w:r w:rsidRPr="000C64FB">
        <w:rPr>
          <w:rFonts w:ascii="Arial" w:eastAsia="Times New Roman" w:hAnsi="Arial" w:cs="Arial"/>
          <w:i/>
          <w:iCs/>
          <w:color w:val="999999"/>
          <w:sz w:val="18"/>
          <w:szCs w:val="18"/>
          <w:bdr w:val="none" w:sz="0" w:space="0" w:color="auto" w:frame="1"/>
          <w:lang w:eastAsia="es-MX"/>
        </w:rPr>
        <w:t xml:space="preserve"> de UC Davis (Universidad de California en Davis), </w:t>
      </w:r>
      <w:r w:rsidRPr="000C64FB">
        <w:rPr>
          <w:rFonts w:ascii="Arial" w:eastAsia="Times New Roman" w:hAnsi="Arial" w:cs="Arial"/>
          <w:i/>
          <w:iCs/>
          <w:color w:val="0000FF"/>
          <w:sz w:val="18"/>
          <w:szCs w:val="18"/>
          <w:u w:val="single"/>
          <w:bdr w:val="none" w:sz="0" w:space="0" w:color="auto" w:frame="1"/>
          <w:lang w:eastAsia="es-MX"/>
        </w:rPr>
        <w:t>CC-BY-NC-SA 3.0</w:t>
      </w:r>
    </w:p>
    <w:p w:rsidR="000C64FB" w:rsidRPr="000C64FB" w:rsidRDefault="000C64FB" w:rsidP="000C64FB">
      <w:pPr>
        <w:shd w:val="clear" w:color="auto" w:fill="FFFFFF"/>
        <w:spacing w:after="0" w:line="294" w:lineRule="atLeast"/>
        <w:jc w:val="both"/>
        <w:textAlignment w:val="baseline"/>
        <w:rPr>
          <w:rFonts w:ascii="Arial" w:eastAsia="Times New Roman" w:hAnsi="Arial" w:cs="Arial"/>
          <w:color w:val="21242C"/>
          <w:sz w:val="24"/>
          <w:szCs w:val="24"/>
          <w:lang w:eastAsia="es-MX"/>
        </w:rPr>
      </w:pPr>
    </w:p>
    <w:p w:rsidR="000C64FB" w:rsidRPr="000C64FB" w:rsidRDefault="000C64FB" w:rsidP="000C64FB">
      <w:pPr>
        <w:shd w:val="clear" w:color="auto" w:fill="FFFFFF"/>
        <w:spacing w:line="450" w:lineRule="atLeast"/>
        <w:ind w:left="-15" w:right="-15"/>
        <w:jc w:val="both"/>
        <w:textAlignment w:val="baseline"/>
        <w:rPr>
          <w:rFonts w:ascii="Arial" w:eastAsia="Times New Roman" w:hAnsi="Arial" w:cs="Arial"/>
          <w:color w:val="21242C"/>
          <w:sz w:val="24"/>
          <w:szCs w:val="24"/>
          <w:bdr w:val="none" w:sz="0" w:space="0" w:color="auto" w:frame="1"/>
          <w:lang w:eastAsia="es-MX"/>
        </w:rPr>
      </w:pPr>
      <w:r w:rsidRPr="000C64FB">
        <w:rPr>
          <w:rFonts w:ascii="Arial" w:eastAsia="Times New Roman" w:hAnsi="Arial" w:cs="Arial"/>
          <w:color w:val="21242C"/>
          <w:sz w:val="24"/>
          <w:szCs w:val="24"/>
          <w:bdr w:val="none" w:sz="0" w:space="0" w:color="auto" w:frame="1"/>
          <w:lang w:eastAsia="es-MX"/>
        </w:rPr>
        <w:t>Podemos dibujar la radiación electromagnética como dos campos que oscilan: un campo eléctrico (que oscila sobre el plano de la página o de la pantalla de la computadora) y un campo magnético (que, en este caso, oscila hacia adentro y hacia afuera de la página). El eje "y" es la amplitud y el eje "x" es la distancia en el espacio.</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 xml:space="preserve">Aunque es bueno tener una comprensión básica de lo que es la radiación electromagnética, la mayoría de los químicos están menos interesados en la física detrás de este tipo de energía, y mucho más interesados en cómo estas ondas interactúan con la materia. Específicamente, los químicos estudian cómo las </w:t>
      </w:r>
      <w:r w:rsidRPr="000C64FB">
        <w:rPr>
          <w:rFonts w:ascii="Arial" w:eastAsia="Times New Roman" w:hAnsi="Arial" w:cs="Arial"/>
          <w:color w:val="21242C"/>
          <w:sz w:val="24"/>
          <w:szCs w:val="24"/>
          <w:lang w:eastAsia="es-MX"/>
        </w:rPr>
        <w:lastRenderedPageBreak/>
        <w:t>diferentes formas de radiación electromagnética interactúan con los átomos y las moléculas. De estas interacciones, un químico puede obtener información sobre la estructura de una molécula, así como los tipos de enlaces que ocurren en ella. Antes de hablar de eso, sin embargo, es necesario hablar un poco de las propiedades físicas de las ondas de luz.</w:t>
      </w:r>
    </w:p>
    <w:p w:rsidR="000C64FB" w:rsidRPr="000C64FB" w:rsidRDefault="000C64FB" w:rsidP="000C64FB">
      <w:pPr>
        <w:shd w:val="clear" w:color="auto" w:fill="FFFFFF"/>
        <w:spacing w:before="720" w:after="240" w:line="240" w:lineRule="auto"/>
        <w:jc w:val="both"/>
        <w:textAlignment w:val="baseline"/>
        <w:outlineLvl w:val="1"/>
        <w:rPr>
          <w:rFonts w:ascii="Arial" w:eastAsia="Times New Roman" w:hAnsi="Arial" w:cs="Arial"/>
          <w:b/>
          <w:bCs/>
          <w:color w:val="111111"/>
          <w:sz w:val="24"/>
          <w:szCs w:val="24"/>
          <w:lang w:eastAsia="es-MX"/>
        </w:rPr>
      </w:pPr>
      <w:r w:rsidRPr="000C64FB">
        <w:rPr>
          <w:rFonts w:ascii="Arial" w:eastAsia="Times New Roman" w:hAnsi="Arial" w:cs="Arial"/>
          <w:b/>
          <w:bCs/>
          <w:color w:val="111111"/>
          <w:sz w:val="24"/>
          <w:szCs w:val="24"/>
          <w:lang w:eastAsia="es-MX"/>
        </w:rPr>
        <w:t>Propiedades básicas de las ondas: amplitud, longitud de onda y frecuencia</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Como tal vez ya sabrás, una onda tiene un </w:t>
      </w:r>
      <w:r w:rsidRPr="000C64FB">
        <w:rPr>
          <w:rFonts w:ascii="Arial" w:eastAsia="Times New Roman" w:hAnsi="Arial" w:cs="Arial"/>
          <w:i/>
          <w:iCs/>
          <w:color w:val="21242C"/>
          <w:sz w:val="24"/>
          <w:szCs w:val="24"/>
          <w:bdr w:val="none" w:sz="0" w:space="0" w:color="auto" w:frame="1"/>
          <w:lang w:eastAsia="es-MX"/>
        </w:rPr>
        <w:t>valle</w:t>
      </w:r>
      <w:r w:rsidRPr="000C64FB">
        <w:rPr>
          <w:rFonts w:ascii="Arial" w:eastAsia="Times New Roman" w:hAnsi="Arial" w:cs="Arial"/>
          <w:color w:val="21242C"/>
          <w:sz w:val="24"/>
          <w:szCs w:val="24"/>
          <w:lang w:eastAsia="es-MX"/>
        </w:rPr>
        <w:t> (punto más bajo) y una </w:t>
      </w:r>
      <w:r w:rsidRPr="000C64FB">
        <w:rPr>
          <w:rFonts w:ascii="Arial" w:eastAsia="Times New Roman" w:hAnsi="Arial" w:cs="Arial"/>
          <w:i/>
          <w:iCs/>
          <w:color w:val="21242C"/>
          <w:sz w:val="24"/>
          <w:szCs w:val="24"/>
          <w:bdr w:val="none" w:sz="0" w:space="0" w:color="auto" w:frame="1"/>
          <w:lang w:eastAsia="es-MX"/>
        </w:rPr>
        <w:t>cresta</w:t>
      </w:r>
      <w:r>
        <w:rPr>
          <w:rFonts w:ascii="Arial" w:eastAsia="Times New Roman" w:hAnsi="Arial" w:cs="Arial"/>
          <w:i/>
          <w:iCs/>
          <w:color w:val="21242C"/>
          <w:sz w:val="24"/>
          <w:szCs w:val="24"/>
          <w:bdr w:val="none" w:sz="0" w:space="0" w:color="auto" w:frame="1"/>
          <w:lang w:eastAsia="es-MX"/>
        </w:rPr>
        <w:t xml:space="preserve"> </w:t>
      </w:r>
      <w:r w:rsidRPr="000C64FB">
        <w:rPr>
          <w:rFonts w:ascii="Arial" w:eastAsia="Times New Roman" w:hAnsi="Arial" w:cs="Arial"/>
          <w:color w:val="21242C"/>
          <w:sz w:val="24"/>
          <w:szCs w:val="24"/>
          <w:lang w:eastAsia="es-MX"/>
        </w:rPr>
        <w:t>(punto más alto). La distancia vertical entre la punta de la cresta y el eje central de la onda se conoce como </w:t>
      </w:r>
      <w:r w:rsidRPr="000C64FB">
        <w:rPr>
          <w:rFonts w:ascii="Arial" w:eastAsia="Times New Roman" w:hAnsi="Arial" w:cs="Arial"/>
          <w:i/>
          <w:iCs/>
          <w:color w:val="21242C"/>
          <w:sz w:val="24"/>
          <w:szCs w:val="24"/>
          <w:bdr w:val="none" w:sz="0" w:space="0" w:color="auto" w:frame="1"/>
          <w:lang w:eastAsia="es-MX"/>
        </w:rPr>
        <w:t>amplitud</w:t>
      </w:r>
      <w:r w:rsidRPr="000C64FB">
        <w:rPr>
          <w:rFonts w:ascii="Arial" w:eastAsia="Times New Roman" w:hAnsi="Arial" w:cs="Arial"/>
          <w:color w:val="21242C"/>
          <w:sz w:val="24"/>
          <w:szCs w:val="24"/>
          <w:lang w:eastAsia="es-MX"/>
        </w:rPr>
        <w:t>. Esta es la propiedad asociada con el brillo, o intensidad, de la onda. La distancia horizontal entre dos crestas o valles consecutivos de la onda se conoce como </w:t>
      </w:r>
      <w:r w:rsidRPr="000C64FB">
        <w:rPr>
          <w:rFonts w:ascii="Arial" w:eastAsia="Times New Roman" w:hAnsi="Arial" w:cs="Arial"/>
          <w:i/>
          <w:iCs/>
          <w:color w:val="21242C"/>
          <w:sz w:val="24"/>
          <w:szCs w:val="24"/>
          <w:bdr w:val="none" w:sz="0" w:space="0" w:color="auto" w:frame="1"/>
          <w:lang w:eastAsia="es-MX"/>
        </w:rPr>
        <w:t>longitud de onda</w:t>
      </w:r>
      <w:r w:rsidRPr="000C64FB">
        <w:rPr>
          <w:rFonts w:ascii="Arial" w:eastAsia="Times New Roman" w:hAnsi="Arial" w:cs="Arial"/>
          <w:color w:val="21242C"/>
          <w:sz w:val="24"/>
          <w:szCs w:val="24"/>
          <w:lang w:eastAsia="es-MX"/>
        </w:rPr>
        <w:t>. Podemos visualizar estas longitudes de onda de la manera siguiente:</w:t>
      </w:r>
    </w:p>
    <w:p w:rsidR="000C64FB" w:rsidRPr="000C64FB" w:rsidRDefault="000C64FB" w:rsidP="000C64FB">
      <w:pPr>
        <w:shd w:val="clear" w:color="auto" w:fill="FFFFFF"/>
        <w:spacing w:after="0" w:line="294"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noProof/>
          <w:color w:val="21242C"/>
          <w:sz w:val="24"/>
          <w:szCs w:val="24"/>
          <w:lang w:eastAsia="es-MX"/>
        </w:rPr>
        <w:drawing>
          <wp:inline distT="0" distB="0" distL="0" distR="0" wp14:anchorId="16D52EC9" wp14:editId="0B709B4E">
            <wp:extent cx="6140743" cy="1199071"/>
            <wp:effectExtent l="0" t="0" r="0" b="1270"/>
            <wp:docPr id="3" name="Imagen 3" descr="https://ka-perseus-images.s3.amazonaws.com/67a8bb901b1aae76df573aa510cf0ee6c62294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perseus-images.s3.amazonaws.com/67a8bb901b1aae76df573aa510cf0ee6c622949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1720" cy="1199262"/>
                    </a:xfrm>
                    <a:prstGeom prst="rect">
                      <a:avLst/>
                    </a:prstGeom>
                    <a:noFill/>
                    <a:ln>
                      <a:noFill/>
                    </a:ln>
                  </pic:spPr>
                </pic:pic>
              </a:graphicData>
            </a:graphic>
          </wp:inline>
        </w:drawing>
      </w:r>
    </w:p>
    <w:p w:rsidR="000C64FB" w:rsidRDefault="000C64FB" w:rsidP="000C64FB">
      <w:pPr>
        <w:shd w:val="clear" w:color="auto" w:fill="FFFFFF"/>
        <w:spacing w:line="450" w:lineRule="atLeast"/>
        <w:ind w:left="-15" w:right="-15"/>
        <w:jc w:val="both"/>
        <w:textAlignment w:val="baseline"/>
        <w:rPr>
          <w:rFonts w:ascii="Arial" w:eastAsia="Times New Roman" w:hAnsi="Arial" w:cs="Arial"/>
          <w:color w:val="21242C"/>
          <w:sz w:val="24"/>
          <w:szCs w:val="24"/>
          <w:bdr w:val="none" w:sz="0" w:space="0" w:color="auto" w:frame="1"/>
          <w:lang w:eastAsia="es-MX"/>
        </w:rPr>
      </w:pPr>
      <w:r w:rsidRPr="000C64FB">
        <w:rPr>
          <w:rFonts w:ascii="Arial" w:eastAsia="Times New Roman" w:hAnsi="Arial" w:cs="Arial"/>
          <w:i/>
          <w:iCs/>
          <w:color w:val="999999"/>
          <w:sz w:val="18"/>
          <w:szCs w:val="18"/>
          <w:bdr w:val="none" w:sz="0" w:space="0" w:color="auto" w:frame="1"/>
          <w:lang w:eastAsia="es-MX"/>
        </w:rPr>
        <w:t>Las características principales de una onda, incluyendo la amplitud y la longitud de onda. </w:t>
      </w:r>
      <w:hyperlink r:id="rId8" w:history="1">
        <w:r w:rsidRPr="000C64FB">
          <w:rPr>
            <w:rFonts w:ascii="Arial" w:eastAsia="Times New Roman" w:hAnsi="Arial" w:cs="Arial"/>
            <w:i/>
            <w:iCs/>
            <w:color w:val="0000FF"/>
            <w:sz w:val="18"/>
            <w:szCs w:val="18"/>
            <w:u w:val="single"/>
            <w:bdr w:val="none" w:sz="0" w:space="0" w:color="auto" w:frame="1"/>
            <w:lang w:eastAsia="es-MX"/>
          </w:rPr>
          <w:t>Imagen</w:t>
        </w:r>
      </w:hyperlink>
      <w:r w:rsidRPr="000C64FB">
        <w:rPr>
          <w:rFonts w:ascii="Arial" w:eastAsia="Times New Roman" w:hAnsi="Arial" w:cs="Arial"/>
          <w:i/>
          <w:iCs/>
          <w:color w:val="999999"/>
          <w:sz w:val="18"/>
          <w:szCs w:val="18"/>
          <w:bdr w:val="none" w:sz="0" w:space="0" w:color="auto" w:frame="1"/>
          <w:lang w:eastAsia="es-MX"/>
        </w:rPr>
        <w:t xml:space="preserve"> tomada de la </w:t>
      </w:r>
      <w:proofErr w:type="spellStart"/>
      <w:r w:rsidRPr="000C64FB">
        <w:rPr>
          <w:rFonts w:ascii="Arial" w:eastAsia="Times New Roman" w:hAnsi="Arial" w:cs="Arial"/>
          <w:i/>
          <w:iCs/>
          <w:color w:val="999999"/>
          <w:sz w:val="18"/>
          <w:szCs w:val="18"/>
          <w:bdr w:val="none" w:sz="0" w:space="0" w:color="auto" w:frame="1"/>
          <w:lang w:eastAsia="es-MX"/>
        </w:rPr>
        <w:t>ChemWiki</w:t>
      </w:r>
      <w:proofErr w:type="spellEnd"/>
      <w:r w:rsidRPr="000C64FB">
        <w:rPr>
          <w:rFonts w:ascii="Arial" w:eastAsia="Times New Roman" w:hAnsi="Arial" w:cs="Arial"/>
          <w:i/>
          <w:iCs/>
          <w:color w:val="999999"/>
          <w:sz w:val="18"/>
          <w:szCs w:val="18"/>
          <w:bdr w:val="none" w:sz="0" w:space="0" w:color="auto" w:frame="1"/>
          <w:lang w:eastAsia="es-MX"/>
        </w:rPr>
        <w:t xml:space="preserve"> de UC Davis (Universidad de California en Davis), </w:t>
      </w:r>
      <w:hyperlink r:id="rId9" w:history="1">
        <w:r w:rsidRPr="000C64FB">
          <w:rPr>
            <w:rFonts w:ascii="Arial" w:eastAsia="Times New Roman" w:hAnsi="Arial" w:cs="Arial"/>
            <w:i/>
            <w:iCs/>
            <w:color w:val="0000FF"/>
            <w:sz w:val="18"/>
            <w:szCs w:val="18"/>
            <w:u w:val="single"/>
            <w:bdr w:val="none" w:sz="0" w:space="0" w:color="auto" w:frame="1"/>
            <w:lang w:eastAsia="es-MX"/>
          </w:rPr>
          <w:t>CC-BY-NC-SA 3.0</w:t>
        </w:r>
      </w:hyperlink>
    </w:p>
    <w:p w:rsidR="000C64FB" w:rsidRPr="000C64FB" w:rsidRDefault="000C64FB" w:rsidP="000C64FB">
      <w:pPr>
        <w:shd w:val="clear" w:color="auto" w:fill="FFFFFF"/>
        <w:spacing w:line="450" w:lineRule="atLeast"/>
        <w:ind w:left="-15" w:right="-15"/>
        <w:jc w:val="both"/>
        <w:textAlignment w:val="baseline"/>
        <w:rPr>
          <w:rFonts w:ascii="Arial" w:eastAsia="Times New Roman" w:hAnsi="Arial" w:cs="Arial"/>
          <w:color w:val="21242C"/>
          <w:sz w:val="24"/>
          <w:szCs w:val="24"/>
          <w:bdr w:val="none" w:sz="0" w:space="0" w:color="auto" w:frame="1"/>
          <w:lang w:eastAsia="es-MX"/>
        </w:rPr>
      </w:pPr>
      <w:r w:rsidRPr="000C64FB">
        <w:rPr>
          <w:rFonts w:ascii="Arial" w:eastAsia="Times New Roman" w:hAnsi="Arial" w:cs="Arial"/>
          <w:color w:val="21242C"/>
          <w:sz w:val="24"/>
          <w:szCs w:val="24"/>
          <w:bdr w:val="none" w:sz="0" w:space="0" w:color="auto" w:frame="1"/>
          <w:lang w:eastAsia="es-MX"/>
        </w:rPr>
        <w:t>Una representación bidimensional de una onda. La amplitud es la distancia de su eje central (indicado por la recta roja) a la punta de la cresta. La longitud de onda es la distancia de cresta a cresta, o de valle a valle.</w:t>
      </w:r>
    </w:p>
    <w:p w:rsidR="000C64FB" w:rsidRPr="000C64FB" w:rsidRDefault="000C64FB" w:rsidP="000C64FB">
      <w:pPr>
        <w:shd w:val="clear" w:color="auto" w:fill="FFFFFF"/>
        <w:spacing w:line="285"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Ten en cuenta que algunas ondas (incluyendo las ondas electromagnéticas) también oscilan en el espacio, y por lo tanto oscilan en una posición dada conforme pasa el tiempo. La cantidad de la onda conocida como </w:t>
      </w:r>
      <w:r w:rsidRPr="000C64FB">
        <w:rPr>
          <w:rFonts w:ascii="Arial" w:eastAsia="Times New Roman" w:hAnsi="Arial" w:cs="Arial"/>
          <w:i/>
          <w:iCs/>
          <w:color w:val="21242C"/>
          <w:sz w:val="24"/>
          <w:szCs w:val="24"/>
          <w:bdr w:val="none" w:sz="0" w:space="0" w:color="auto" w:frame="1"/>
          <w:lang w:eastAsia="es-MX"/>
        </w:rPr>
        <w:t>frecuencia</w:t>
      </w:r>
      <w:r>
        <w:rPr>
          <w:rFonts w:ascii="Arial" w:eastAsia="Times New Roman" w:hAnsi="Arial" w:cs="Arial"/>
          <w:i/>
          <w:iCs/>
          <w:color w:val="21242C"/>
          <w:sz w:val="24"/>
          <w:szCs w:val="24"/>
          <w:bdr w:val="none" w:sz="0" w:space="0" w:color="auto" w:frame="1"/>
          <w:lang w:eastAsia="es-MX"/>
        </w:rPr>
        <w:t xml:space="preserve"> </w:t>
      </w:r>
      <w:r w:rsidRPr="000C64FB">
        <w:rPr>
          <w:rFonts w:ascii="Arial" w:eastAsia="Times New Roman" w:hAnsi="Arial" w:cs="Arial"/>
          <w:color w:val="21242C"/>
          <w:sz w:val="24"/>
          <w:szCs w:val="24"/>
          <w:lang w:eastAsia="es-MX"/>
        </w:rPr>
        <w:t xml:space="preserve">describe el número de longitudes de onda completas que pasan por un punto dado del espacio en un segundo; la unidad del SI para la frecuencia es el </w:t>
      </w:r>
      <w:proofErr w:type="spellStart"/>
      <w:r w:rsidRPr="000C64FB">
        <w:rPr>
          <w:rFonts w:ascii="Arial" w:eastAsia="Times New Roman" w:hAnsi="Arial" w:cs="Arial"/>
          <w:color w:val="21242C"/>
          <w:sz w:val="24"/>
          <w:szCs w:val="24"/>
          <w:lang w:eastAsia="es-MX"/>
        </w:rPr>
        <w:t>hertz</w:t>
      </w:r>
      <w:proofErr w:type="spellEnd"/>
      <w:r w:rsidRPr="000C64FB">
        <w:rPr>
          <w:rFonts w:ascii="Arial" w:eastAsia="Times New Roman" w:hAnsi="Arial" w:cs="Arial"/>
          <w:color w:val="21242C"/>
          <w:sz w:val="24"/>
          <w:szCs w:val="24"/>
          <w:lang w:eastAsia="es-MX"/>
        </w:rPr>
        <w:t> </w:t>
      </w:r>
      <w:r w:rsidRPr="000C64FB">
        <w:rPr>
          <w:rFonts w:ascii="Arial" w:eastAsia="Times New Roman" w:hAnsi="Arial" w:cs="Arial"/>
          <w:color w:val="21242C"/>
          <w:sz w:val="24"/>
          <w:szCs w:val="24"/>
          <w:bdr w:val="none" w:sz="0" w:space="0" w:color="auto" w:frame="1"/>
          <w:lang w:eastAsia="es-MX"/>
        </w:rPr>
        <w:t>(Hz)</w:t>
      </w:r>
      <w:r>
        <w:rPr>
          <w:rFonts w:ascii="Arial" w:eastAsia="Times New Roman" w:hAnsi="Arial" w:cs="Arial"/>
          <w:color w:val="21242C"/>
          <w:sz w:val="24"/>
          <w:szCs w:val="24"/>
          <w:bdr w:val="none" w:sz="0" w:space="0" w:color="auto" w:frame="1"/>
          <w:lang w:eastAsia="es-MX"/>
        </w:rPr>
        <w:t xml:space="preserve"> q</w:t>
      </w:r>
      <w:r w:rsidRPr="000C64FB">
        <w:rPr>
          <w:rFonts w:ascii="Arial" w:eastAsia="Times New Roman" w:hAnsi="Arial" w:cs="Arial"/>
          <w:color w:val="21242C"/>
          <w:sz w:val="24"/>
          <w:szCs w:val="24"/>
          <w:lang w:eastAsia="es-MX"/>
        </w:rPr>
        <w:t>ue se lee "por segundo" </w:t>
      </w:r>
      <w:r>
        <w:rPr>
          <w:rFonts w:ascii="Arial" w:eastAsia="Times New Roman" w:hAnsi="Arial" w:cs="Arial"/>
          <w:color w:val="21242C"/>
          <w:sz w:val="24"/>
          <w:szCs w:val="24"/>
          <w:lang w:eastAsia="es-MX"/>
        </w:rPr>
        <w:t xml:space="preserve">  (1/ s o s</w:t>
      </w:r>
      <w:r>
        <w:rPr>
          <w:rFonts w:ascii="Arial" w:eastAsia="Times New Roman" w:hAnsi="Arial" w:cs="Arial"/>
          <w:color w:val="21242C"/>
          <w:sz w:val="24"/>
          <w:szCs w:val="24"/>
          <w:vertAlign w:val="superscript"/>
          <w:lang w:eastAsia="es-MX"/>
        </w:rPr>
        <w:t>-1</w:t>
      </w:r>
      <w:r>
        <w:rPr>
          <w:rFonts w:ascii="Arial" w:eastAsia="Times New Roman" w:hAnsi="Arial" w:cs="Arial"/>
          <w:color w:val="21242C"/>
          <w:sz w:val="24"/>
          <w:szCs w:val="24"/>
          <w:lang w:eastAsia="es-MX"/>
        </w:rPr>
        <w:t>)</w:t>
      </w:r>
      <w:r w:rsidRPr="000C64FB">
        <w:rPr>
          <w:rFonts w:ascii="Arial" w:eastAsia="Times New Roman" w:hAnsi="Arial" w:cs="Arial"/>
          <w:color w:val="21242C"/>
          <w:sz w:val="24"/>
          <w:szCs w:val="24"/>
          <w:lang w:eastAsia="es-MX"/>
        </w:rPr>
        <w:t xml:space="preserve">. Como te imaginarás, la longitud de onda y la frecuencia son inversamente proporcionales; es decir, mientras más corta sea la </w:t>
      </w:r>
      <w:r w:rsidRPr="000C64FB">
        <w:rPr>
          <w:rFonts w:ascii="Arial" w:eastAsia="Times New Roman" w:hAnsi="Arial" w:cs="Arial"/>
          <w:color w:val="21242C"/>
          <w:sz w:val="24"/>
          <w:szCs w:val="24"/>
          <w:lang w:eastAsia="es-MX"/>
        </w:rPr>
        <w:lastRenderedPageBreak/>
        <w:t>longitud de onda, más alta será la frecuencia, y viceversa. Esta relación está dada por la ecuación siguiente:</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Pr>
          <w:rFonts w:ascii="Arial" w:eastAsia="Times New Roman" w:hAnsi="Arial" w:cs="Arial"/>
          <w:color w:val="21242C"/>
          <w:sz w:val="24"/>
          <w:szCs w:val="24"/>
          <w:bdr w:val="none" w:sz="0" w:space="0" w:color="auto" w:frame="1"/>
          <w:lang w:eastAsia="es-MX"/>
        </w:rPr>
        <w:t>c=</w:t>
      </w:r>
      <w:proofErr w:type="spellStart"/>
      <w:r w:rsidRPr="000C64FB">
        <w:rPr>
          <w:rFonts w:ascii="Arial" w:eastAsia="Times New Roman" w:hAnsi="Arial" w:cs="Arial"/>
          <w:i/>
          <w:iCs/>
          <w:color w:val="21242C"/>
          <w:sz w:val="24"/>
          <w:szCs w:val="24"/>
          <w:bdr w:val="none" w:sz="0" w:space="0" w:color="auto" w:frame="1"/>
          <w:lang w:eastAsia="es-MX"/>
        </w:rPr>
        <w:t>λν</w:t>
      </w:r>
      <w:proofErr w:type="spellEnd"/>
    </w:p>
    <w:p w:rsidR="000C64FB" w:rsidRPr="000C64FB" w:rsidRDefault="00E121B5"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Donde</w:t>
      </w:r>
      <w:r w:rsidR="000C64FB" w:rsidRPr="000C64FB">
        <w:rPr>
          <w:rFonts w:ascii="Arial" w:eastAsia="Times New Roman" w:hAnsi="Arial" w:cs="Arial"/>
          <w:color w:val="21242C"/>
          <w:sz w:val="24"/>
          <w:szCs w:val="24"/>
          <w:lang w:eastAsia="es-MX"/>
        </w:rPr>
        <w:t> </w:t>
      </w:r>
      <w:r w:rsidR="000C64FB" w:rsidRPr="000C64FB">
        <w:rPr>
          <w:rFonts w:ascii="Arial" w:eastAsia="Times New Roman" w:hAnsi="Arial" w:cs="Arial"/>
          <w:i/>
          <w:iCs/>
          <w:color w:val="21242C"/>
          <w:sz w:val="24"/>
          <w:szCs w:val="24"/>
          <w:bdr w:val="none" w:sz="0" w:space="0" w:color="auto" w:frame="1"/>
          <w:lang w:eastAsia="es-MX"/>
        </w:rPr>
        <w:t>λ</w:t>
      </w:r>
      <w:r>
        <w:rPr>
          <w:rFonts w:ascii="Arial" w:eastAsia="Times New Roman" w:hAnsi="Arial" w:cs="Arial"/>
          <w:i/>
          <w:iCs/>
          <w:color w:val="21242C"/>
          <w:sz w:val="24"/>
          <w:szCs w:val="24"/>
          <w:bdr w:val="none" w:sz="0" w:space="0" w:color="auto" w:frame="1"/>
          <w:lang w:eastAsia="es-MX"/>
        </w:rPr>
        <w:t xml:space="preserve"> </w:t>
      </w:r>
      <w:r w:rsidR="000C64FB" w:rsidRPr="000C64FB">
        <w:rPr>
          <w:rFonts w:ascii="Arial" w:eastAsia="Times New Roman" w:hAnsi="Arial" w:cs="Arial"/>
          <w:color w:val="21242C"/>
          <w:sz w:val="24"/>
          <w:szCs w:val="24"/>
          <w:lang w:eastAsia="es-MX"/>
        </w:rPr>
        <w:t>(la letra griega "lambda") es la longitud de onda (en metros, </w:t>
      </w:r>
      <w:r>
        <w:rPr>
          <w:rFonts w:ascii="Arial" w:eastAsia="Times New Roman" w:hAnsi="Arial" w:cs="Arial"/>
          <w:color w:val="21242C"/>
          <w:sz w:val="24"/>
          <w:szCs w:val="24"/>
          <w:lang w:eastAsia="es-MX"/>
        </w:rPr>
        <w:t>m</w:t>
      </w:r>
      <w:r w:rsidR="000C64FB" w:rsidRPr="000C64FB">
        <w:rPr>
          <w:rFonts w:ascii="Arial" w:eastAsia="Times New Roman" w:hAnsi="Arial" w:cs="Arial"/>
          <w:color w:val="21242C"/>
          <w:sz w:val="24"/>
          <w:szCs w:val="24"/>
          <w:lang w:eastAsia="es-MX"/>
        </w:rPr>
        <w:t>) y </w:t>
      </w:r>
      <w:r w:rsidR="000C64FB" w:rsidRPr="000C64FB">
        <w:rPr>
          <w:rFonts w:ascii="Arial" w:eastAsia="Times New Roman" w:hAnsi="Arial" w:cs="Arial"/>
          <w:i/>
          <w:iCs/>
          <w:color w:val="21242C"/>
          <w:sz w:val="24"/>
          <w:szCs w:val="24"/>
          <w:bdr w:val="none" w:sz="0" w:space="0" w:color="auto" w:frame="1"/>
          <w:lang w:eastAsia="es-MX"/>
        </w:rPr>
        <w:t>ν</w:t>
      </w:r>
      <w:r w:rsidR="000C64FB" w:rsidRPr="000C64FB">
        <w:rPr>
          <w:rFonts w:ascii="Arial" w:eastAsia="Times New Roman" w:hAnsi="Arial" w:cs="Arial"/>
          <w:color w:val="21242C"/>
          <w:sz w:val="24"/>
          <w:szCs w:val="24"/>
          <w:lang w:eastAsia="es-MX"/>
        </w:rPr>
        <w:t> (la letra griega "</w:t>
      </w:r>
      <w:proofErr w:type="spellStart"/>
      <w:r w:rsidR="000C64FB" w:rsidRPr="000C64FB">
        <w:rPr>
          <w:rFonts w:ascii="Arial" w:eastAsia="Times New Roman" w:hAnsi="Arial" w:cs="Arial"/>
          <w:color w:val="21242C"/>
          <w:sz w:val="24"/>
          <w:szCs w:val="24"/>
          <w:lang w:eastAsia="es-MX"/>
        </w:rPr>
        <w:t>n</w:t>
      </w:r>
      <w:r>
        <w:rPr>
          <w:rFonts w:ascii="Arial" w:eastAsia="Times New Roman" w:hAnsi="Arial" w:cs="Arial"/>
          <w:color w:val="21242C"/>
          <w:sz w:val="24"/>
          <w:szCs w:val="24"/>
          <w:lang w:eastAsia="es-MX"/>
        </w:rPr>
        <w:t>u</w:t>
      </w:r>
      <w:proofErr w:type="spellEnd"/>
      <w:r>
        <w:rPr>
          <w:rFonts w:ascii="Arial" w:eastAsia="Times New Roman" w:hAnsi="Arial" w:cs="Arial"/>
          <w:color w:val="21242C"/>
          <w:sz w:val="24"/>
          <w:szCs w:val="24"/>
          <w:lang w:eastAsia="es-MX"/>
        </w:rPr>
        <w:t xml:space="preserve">") es la frecuencia (en </w:t>
      </w:r>
      <w:proofErr w:type="spellStart"/>
      <w:r>
        <w:rPr>
          <w:rFonts w:ascii="Arial" w:eastAsia="Times New Roman" w:hAnsi="Arial" w:cs="Arial"/>
          <w:color w:val="21242C"/>
          <w:sz w:val="24"/>
          <w:szCs w:val="24"/>
          <w:lang w:eastAsia="es-MX"/>
        </w:rPr>
        <w:t>hertz</w:t>
      </w:r>
      <w:proofErr w:type="spellEnd"/>
      <w:r>
        <w:rPr>
          <w:rFonts w:ascii="Arial" w:eastAsia="Times New Roman" w:hAnsi="Arial" w:cs="Arial"/>
          <w:color w:val="21242C"/>
          <w:sz w:val="24"/>
          <w:szCs w:val="24"/>
          <w:lang w:eastAsia="es-MX"/>
        </w:rPr>
        <w:t xml:space="preserve">, </w:t>
      </w:r>
      <w:r w:rsidR="000C64FB" w:rsidRPr="000C64FB">
        <w:rPr>
          <w:rFonts w:ascii="Arial" w:eastAsia="Times New Roman" w:hAnsi="Arial" w:cs="Arial"/>
          <w:color w:val="21242C"/>
          <w:sz w:val="24"/>
          <w:szCs w:val="24"/>
          <w:bdr w:val="none" w:sz="0" w:space="0" w:color="auto" w:frame="1"/>
          <w:lang w:eastAsia="es-MX"/>
        </w:rPr>
        <w:t>Hz</w:t>
      </w:r>
      <w:r w:rsidR="000C64FB" w:rsidRPr="000C64FB">
        <w:rPr>
          <w:rFonts w:ascii="Arial" w:eastAsia="Times New Roman" w:hAnsi="Arial" w:cs="Arial"/>
          <w:color w:val="21242C"/>
          <w:sz w:val="24"/>
          <w:szCs w:val="24"/>
          <w:lang w:eastAsia="es-MX"/>
        </w:rPr>
        <w:t>). Su producto es igual a la constante </w:t>
      </w:r>
      <w:r w:rsidR="000C64FB" w:rsidRPr="000C64FB">
        <w:rPr>
          <w:rFonts w:ascii="Arial" w:eastAsia="Times New Roman" w:hAnsi="Arial" w:cs="Arial"/>
          <w:color w:val="21242C"/>
          <w:sz w:val="24"/>
          <w:szCs w:val="24"/>
          <w:bdr w:val="none" w:sz="0" w:space="0" w:color="auto" w:frame="1"/>
          <w:lang w:eastAsia="es-MX"/>
        </w:rPr>
        <w:t>c</w:t>
      </w:r>
      <w:r w:rsidR="000C64FB" w:rsidRPr="000C64FB">
        <w:rPr>
          <w:rFonts w:ascii="Arial" w:eastAsia="Times New Roman" w:hAnsi="Arial" w:cs="Arial"/>
          <w:color w:val="21242C"/>
          <w:sz w:val="24"/>
          <w:szCs w:val="24"/>
          <w:lang w:eastAsia="es-MX"/>
        </w:rPr>
        <w:t>, la velocidad de la luz, que es igual a </w:t>
      </w:r>
      <w:r>
        <w:rPr>
          <w:rFonts w:ascii="Arial" w:eastAsia="Times New Roman" w:hAnsi="Arial" w:cs="Arial"/>
          <w:color w:val="21242C"/>
          <w:sz w:val="24"/>
          <w:szCs w:val="24"/>
          <w:bdr w:val="none" w:sz="0" w:space="0" w:color="auto" w:frame="1"/>
          <w:lang w:eastAsia="es-MX"/>
        </w:rPr>
        <w:t>3.00x10m/s</w:t>
      </w:r>
      <w:r w:rsidR="000C64FB" w:rsidRPr="000C64FB">
        <w:rPr>
          <w:rFonts w:ascii="Arial" w:eastAsia="Times New Roman" w:hAnsi="Arial" w:cs="Arial"/>
          <w:color w:val="21242C"/>
          <w:sz w:val="24"/>
          <w:szCs w:val="24"/>
          <w:lang w:eastAsia="es-MX"/>
        </w:rPr>
        <w:t>. Esta relación refleja un hecho importante: toda la radiación electromagnética, sin importar su longitud de onda o frecuencia, viaja a la velocidad de la luz.</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Para ilustrar la relación entre la frecuencia y la longitud de onda, consideremos un ejemplo.</w:t>
      </w:r>
    </w:p>
    <w:p w:rsidR="000C64FB" w:rsidRPr="000C64FB" w:rsidRDefault="000C64FB" w:rsidP="000C64FB">
      <w:pPr>
        <w:shd w:val="clear" w:color="auto" w:fill="FFFFFF"/>
        <w:spacing w:before="720" w:after="240" w:line="240" w:lineRule="auto"/>
        <w:jc w:val="both"/>
        <w:textAlignment w:val="baseline"/>
        <w:outlineLvl w:val="1"/>
        <w:rPr>
          <w:rFonts w:ascii="Arial" w:eastAsia="Times New Roman" w:hAnsi="Arial" w:cs="Arial"/>
          <w:b/>
          <w:bCs/>
          <w:color w:val="111111"/>
          <w:sz w:val="24"/>
          <w:szCs w:val="24"/>
          <w:lang w:eastAsia="es-MX"/>
        </w:rPr>
      </w:pPr>
      <w:r w:rsidRPr="000C64FB">
        <w:rPr>
          <w:rFonts w:ascii="Arial" w:eastAsia="Times New Roman" w:hAnsi="Arial" w:cs="Arial"/>
          <w:b/>
          <w:bCs/>
          <w:color w:val="111111"/>
          <w:sz w:val="24"/>
          <w:szCs w:val="24"/>
          <w:lang w:eastAsia="es-MX"/>
        </w:rPr>
        <w:t>Ejemplo: calcular la longitud de onda de una onda luminosa</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Una onda de radiación electromagnética particular tiene una frecuencia de </w:t>
      </w:r>
      <w:r w:rsidRPr="000C64FB">
        <w:rPr>
          <w:rFonts w:ascii="Arial" w:eastAsia="Times New Roman" w:hAnsi="Arial" w:cs="Arial"/>
          <w:color w:val="21242C"/>
          <w:sz w:val="24"/>
          <w:szCs w:val="24"/>
          <w:bdr w:val="none" w:sz="0" w:space="0" w:color="auto" w:frame="1"/>
          <w:lang w:eastAsia="es-MX"/>
        </w:rPr>
        <w:t>1.5</w:t>
      </w:r>
      <w:r w:rsidR="00E121B5">
        <w:rPr>
          <w:rFonts w:ascii="Arial" w:eastAsia="Times New Roman" w:hAnsi="Arial" w:cs="Arial"/>
          <w:color w:val="21242C"/>
          <w:sz w:val="24"/>
          <w:szCs w:val="24"/>
          <w:bdr w:val="none" w:sz="0" w:space="0" w:color="auto" w:frame="1"/>
          <w:lang w:eastAsia="es-MX"/>
        </w:rPr>
        <w:t xml:space="preserve"> x 10</w:t>
      </w:r>
      <w:r w:rsidR="00E121B5">
        <w:rPr>
          <w:rFonts w:ascii="Arial" w:eastAsia="Times New Roman" w:hAnsi="Arial" w:cs="Arial"/>
          <w:color w:val="21242C"/>
          <w:sz w:val="24"/>
          <w:szCs w:val="24"/>
          <w:bdr w:val="none" w:sz="0" w:space="0" w:color="auto" w:frame="1"/>
          <w:vertAlign w:val="superscript"/>
          <w:lang w:eastAsia="es-MX"/>
        </w:rPr>
        <w:t>14</w:t>
      </w:r>
      <w:r w:rsidR="00E121B5">
        <w:rPr>
          <w:rFonts w:ascii="Arial" w:eastAsia="Times New Roman" w:hAnsi="Arial" w:cs="Arial"/>
          <w:color w:val="21242C"/>
          <w:sz w:val="24"/>
          <w:szCs w:val="24"/>
          <w:bdr w:val="none" w:sz="0" w:space="0" w:color="auto" w:frame="1"/>
          <w:lang w:eastAsia="es-MX"/>
        </w:rPr>
        <w:t xml:space="preserve"> </w:t>
      </w:r>
      <w:r w:rsidRPr="000C64FB">
        <w:rPr>
          <w:rFonts w:ascii="Arial" w:eastAsia="Times New Roman" w:hAnsi="Arial" w:cs="Arial"/>
          <w:color w:val="21242C"/>
          <w:sz w:val="24"/>
          <w:szCs w:val="24"/>
          <w:bdr w:val="none" w:sz="0" w:space="0" w:color="auto" w:frame="1"/>
          <w:lang w:eastAsia="es-MX"/>
        </w:rPr>
        <w:t>Hz</w:t>
      </w:r>
      <w:r w:rsidR="00E121B5">
        <w:rPr>
          <w:rFonts w:ascii="Arial" w:eastAsia="Times New Roman" w:hAnsi="Arial" w:cs="Arial"/>
          <w:color w:val="21242C"/>
          <w:sz w:val="24"/>
          <w:szCs w:val="24"/>
          <w:bdr w:val="none" w:sz="0" w:space="0" w:color="auto" w:frame="1"/>
          <w:lang w:eastAsia="es-MX"/>
        </w:rPr>
        <w:t xml:space="preserve">. </w:t>
      </w:r>
      <w:r w:rsidRPr="000C64FB">
        <w:rPr>
          <w:rFonts w:ascii="Arial" w:eastAsia="Times New Roman" w:hAnsi="Arial" w:cs="Arial"/>
          <w:b/>
          <w:bCs/>
          <w:color w:val="21242C"/>
          <w:sz w:val="24"/>
          <w:szCs w:val="24"/>
          <w:bdr w:val="none" w:sz="0" w:space="0" w:color="auto" w:frame="1"/>
          <w:lang w:eastAsia="es-MX"/>
        </w:rPr>
        <w:t>¿Cuál es su longitud de onda?</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Podemos comenzar con la ecuación que relaciona la frecuencia, la longitud de onda y la velocidad de la luz.</w:t>
      </w:r>
    </w:p>
    <w:p w:rsidR="000C64FB" w:rsidRPr="000C64FB" w:rsidRDefault="00E121B5"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Pr>
          <w:rFonts w:ascii="Arial" w:eastAsia="Times New Roman" w:hAnsi="Arial" w:cs="Arial"/>
          <w:color w:val="21242C"/>
          <w:sz w:val="24"/>
          <w:szCs w:val="24"/>
          <w:bdr w:val="none" w:sz="0" w:space="0" w:color="auto" w:frame="1"/>
          <w:lang w:eastAsia="es-MX"/>
        </w:rPr>
        <w:t>c</w:t>
      </w:r>
      <w:r w:rsidR="000C64FB" w:rsidRPr="000C64FB">
        <w:rPr>
          <w:rFonts w:ascii="Arial" w:eastAsia="Times New Roman" w:hAnsi="Arial" w:cs="Arial"/>
          <w:color w:val="21242C"/>
          <w:sz w:val="24"/>
          <w:szCs w:val="24"/>
          <w:bdr w:val="none" w:sz="0" w:space="0" w:color="auto" w:frame="1"/>
          <w:lang w:eastAsia="es-MX"/>
        </w:rPr>
        <w:t>=</w:t>
      </w:r>
      <w:proofErr w:type="spellStart"/>
      <w:r w:rsidR="000C64FB" w:rsidRPr="000C64FB">
        <w:rPr>
          <w:rFonts w:ascii="Arial" w:eastAsia="Times New Roman" w:hAnsi="Arial" w:cs="Arial"/>
          <w:i/>
          <w:iCs/>
          <w:color w:val="21242C"/>
          <w:sz w:val="24"/>
          <w:szCs w:val="24"/>
          <w:bdr w:val="none" w:sz="0" w:space="0" w:color="auto" w:frame="1"/>
          <w:lang w:eastAsia="es-MX"/>
        </w:rPr>
        <w:t>λν</w:t>
      </w:r>
      <w:proofErr w:type="spellEnd"/>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Después, reescribimos la ecuación para despejar la longitud de onda.</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i/>
          <w:iCs/>
          <w:color w:val="21242C"/>
          <w:sz w:val="24"/>
          <w:szCs w:val="24"/>
          <w:bdr w:val="none" w:sz="0" w:space="0" w:color="auto" w:frame="1"/>
          <w:lang w:eastAsia="es-MX"/>
        </w:rPr>
        <w:t>λ</w:t>
      </w:r>
      <w:r w:rsidRPr="000C64FB">
        <w:rPr>
          <w:rFonts w:ascii="Arial" w:eastAsia="Times New Roman" w:hAnsi="Arial" w:cs="Arial"/>
          <w:color w:val="21242C"/>
          <w:sz w:val="24"/>
          <w:szCs w:val="24"/>
          <w:bdr w:val="none" w:sz="0" w:space="0" w:color="auto" w:frame="1"/>
          <w:lang w:eastAsia="es-MX"/>
        </w:rPr>
        <w:t>=</w:t>
      </w:r>
      <w:r w:rsidRPr="000C64FB">
        <w:rPr>
          <w:rFonts w:ascii="Arial" w:eastAsia="Times New Roman" w:hAnsi="Arial" w:cs="Arial"/>
          <w:i/>
          <w:iCs/>
          <w:color w:val="21242C"/>
          <w:sz w:val="24"/>
          <w:szCs w:val="24"/>
          <w:bdr w:val="none" w:sz="0" w:space="0" w:color="auto" w:frame="1"/>
          <w:lang w:eastAsia="es-MX"/>
        </w:rPr>
        <w:t>ν</w:t>
      </w:r>
      <w:r w:rsidR="00E121B5">
        <w:rPr>
          <w:rFonts w:ascii="Arial" w:eastAsia="Times New Roman" w:hAnsi="Arial" w:cs="Arial"/>
          <w:i/>
          <w:iCs/>
          <w:color w:val="21242C"/>
          <w:sz w:val="24"/>
          <w:szCs w:val="24"/>
          <w:bdr w:val="none" w:sz="0" w:space="0" w:color="auto" w:frame="1"/>
          <w:lang w:eastAsia="es-MX"/>
        </w:rPr>
        <w:t xml:space="preserve"> /</w:t>
      </w:r>
      <w:r w:rsidRPr="000C64FB">
        <w:rPr>
          <w:rFonts w:ascii="Arial" w:eastAsia="Times New Roman" w:hAnsi="Arial" w:cs="Arial"/>
          <w:i/>
          <w:iCs/>
          <w:color w:val="21242C"/>
          <w:sz w:val="24"/>
          <w:szCs w:val="24"/>
          <w:bdr w:val="none" w:sz="0" w:space="0" w:color="auto" w:frame="1"/>
          <w:lang w:eastAsia="es-MX"/>
        </w:rPr>
        <w:t>c</w:t>
      </w:r>
      <w:r w:rsidRPr="000C64FB">
        <w:rPr>
          <w:rFonts w:ascii="Arial" w:eastAsia="Times New Roman" w:hAnsi="Arial" w:cs="Arial"/>
          <w:color w:val="21242C"/>
          <w:sz w:val="24"/>
          <w:szCs w:val="24"/>
          <w:bdr w:val="none" w:sz="0" w:space="0" w:color="auto" w:frame="1"/>
          <w:lang w:eastAsia="es-MX"/>
        </w:rPr>
        <w:t>​</w:t>
      </w:r>
    </w:p>
    <w:p w:rsid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Finalmente, sustituimos los valores dados y resolvemos.</w:t>
      </w:r>
    </w:p>
    <w:p w:rsidR="00E121B5" w:rsidRPr="000C64FB" w:rsidRDefault="00E121B5"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Pr>
          <w:noProof/>
          <w:lang w:eastAsia="es-MX"/>
        </w:rPr>
        <w:drawing>
          <wp:inline distT="0" distB="0" distL="0" distR="0" wp14:anchorId="287DA764" wp14:editId="41B2E0B8">
            <wp:extent cx="2286000" cy="65560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6000" t="45945" r="33231" b="34102"/>
                    <a:stretch/>
                  </pic:blipFill>
                  <pic:spPr bwMode="auto">
                    <a:xfrm>
                      <a:off x="0" y="0"/>
                      <a:ext cx="2288022" cy="656187"/>
                    </a:xfrm>
                    <a:prstGeom prst="rect">
                      <a:avLst/>
                    </a:prstGeom>
                    <a:ln>
                      <a:noFill/>
                    </a:ln>
                    <a:extLst>
                      <a:ext uri="{53640926-AAD7-44D8-BBD7-CCE9431645EC}">
                        <a14:shadowObscured xmlns:a14="http://schemas.microsoft.com/office/drawing/2010/main"/>
                      </a:ext>
                    </a:extLst>
                  </pic:spPr>
                </pic:pic>
              </a:graphicData>
            </a:graphic>
          </wp:inline>
        </w:drawing>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b/>
          <w:bCs/>
          <w:color w:val="21242C"/>
          <w:sz w:val="24"/>
          <w:szCs w:val="24"/>
          <w:bdr w:val="none" w:sz="0" w:space="0" w:color="auto" w:frame="1"/>
          <w:lang w:eastAsia="es-MX"/>
        </w:rPr>
        <w:lastRenderedPageBreak/>
        <w:t>Verificación de conceptos: ¿qué esperarías q</w:t>
      </w:r>
      <w:r w:rsidR="00E121B5">
        <w:rPr>
          <w:rFonts w:ascii="Arial" w:eastAsia="Times New Roman" w:hAnsi="Arial" w:cs="Arial"/>
          <w:b/>
          <w:bCs/>
          <w:color w:val="21242C"/>
          <w:sz w:val="24"/>
          <w:szCs w:val="24"/>
          <w:bdr w:val="none" w:sz="0" w:space="0" w:color="auto" w:frame="1"/>
          <w:lang w:eastAsia="es-MX"/>
        </w:rPr>
        <w:t xml:space="preserve">ue le sucediera a la frecuencia </w:t>
      </w:r>
      <w:r w:rsidRPr="000C64FB">
        <w:rPr>
          <w:rFonts w:ascii="Arial" w:eastAsia="Times New Roman" w:hAnsi="Arial" w:cs="Arial"/>
          <w:b/>
          <w:bCs/>
          <w:color w:val="21242C"/>
          <w:sz w:val="24"/>
          <w:szCs w:val="24"/>
          <w:bdr w:val="none" w:sz="0" w:space="0" w:color="auto" w:frame="1"/>
          <w:lang w:eastAsia="es-MX"/>
        </w:rPr>
        <w:t>de la onda luminosa si su longitud de onda se incrementara en un factor de 10?</w:t>
      </w:r>
    </w:p>
    <w:p w:rsidR="000C64FB" w:rsidRPr="000C64FB" w:rsidRDefault="000C64FB" w:rsidP="000C64FB">
      <w:pPr>
        <w:shd w:val="clear" w:color="auto" w:fill="FFFFFF"/>
        <w:spacing w:before="720" w:after="240" w:line="240" w:lineRule="auto"/>
        <w:jc w:val="both"/>
        <w:textAlignment w:val="baseline"/>
        <w:outlineLvl w:val="1"/>
        <w:rPr>
          <w:rFonts w:ascii="Arial" w:eastAsia="Times New Roman" w:hAnsi="Arial" w:cs="Arial"/>
          <w:b/>
          <w:bCs/>
          <w:color w:val="111111"/>
          <w:sz w:val="24"/>
          <w:szCs w:val="24"/>
          <w:lang w:eastAsia="es-MX"/>
        </w:rPr>
      </w:pPr>
      <w:r w:rsidRPr="000C64FB">
        <w:rPr>
          <w:rFonts w:ascii="Arial" w:eastAsia="Times New Roman" w:hAnsi="Arial" w:cs="Arial"/>
          <w:b/>
          <w:bCs/>
          <w:color w:val="111111"/>
          <w:sz w:val="24"/>
          <w:szCs w:val="24"/>
          <w:lang w:eastAsia="es-MX"/>
        </w:rPr>
        <w:t>El periodo</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La última cantidad que consideraremos es el periodo de una onda. El periodo es la longitud de tiempo que le toma a una longitud de onda pasar por un punto dado en el espacio. Matemáticamente, el periodo (</w:t>
      </w:r>
      <w:r w:rsidRPr="000C64FB">
        <w:rPr>
          <w:rFonts w:ascii="Arial" w:eastAsia="Times New Roman" w:hAnsi="Arial" w:cs="Arial"/>
          <w:color w:val="21242C"/>
          <w:sz w:val="24"/>
          <w:szCs w:val="24"/>
          <w:bdr w:val="none" w:sz="0" w:space="0" w:color="auto" w:frame="1"/>
          <w:lang w:eastAsia="es-MX"/>
        </w:rPr>
        <w:t>T</w:t>
      </w:r>
      <w:r w:rsidRPr="000C64FB">
        <w:rPr>
          <w:rFonts w:ascii="Arial" w:eastAsia="Times New Roman" w:hAnsi="Arial" w:cs="Arial"/>
          <w:color w:val="21242C"/>
          <w:sz w:val="24"/>
          <w:szCs w:val="24"/>
          <w:lang w:eastAsia="es-MX"/>
        </w:rPr>
        <w:t>) es simplemente el inverso de la frecuencia (</w:t>
      </w:r>
      <w:r w:rsidRPr="000C64FB">
        <w:rPr>
          <w:rFonts w:ascii="Arial" w:eastAsia="Times New Roman" w:hAnsi="Arial" w:cs="Arial"/>
          <w:color w:val="21242C"/>
          <w:sz w:val="24"/>
          <w:szCs w:val="24"/>
          <w:bdr w:val="none" w:sz="0" w:space="0" w:color="auto" w:frame="1"/>
          <w:lang w:eastAsia="es-MX"/>
        </w:rPr>
        <w:t>f</w:t>
      </w:r>
      <w:r w:rsidRPr="000C64FB">
        <w:rPr>
          <w:rFonts w:ascii="Arial" w:eastAsia="Times New Roman" w:hAnsi="Arial" w:cs="Arial"/>
          <w:color w:val="21242C"/>
          <w:sz w:val="24"/>
          <w:szCs w:val="24"/>
          <w:lang w:eastAsia="es-MX"/>
        </w:rPr>
        <w:t>):</w:t>
      </w:r>
    </w:p>
    <w:p w:rsidR="000C64FB" w:rsidRPr="000C64FB" w:rsidRDefault="00E121B5" w:rsidP="000C64FB">
      <w:pPr>
        <w:shd w:val="clear" w:color="auto" w:fill="FFFFFF"/>
        <w:spacing w:line="450" w:lineRule="atLeast"/>
        <w:jc w:val="both"/>
        <w:textAlignment w:val="baseline"/>
        <w:rPr>
          <w:rFonts w:ascii="Arial" w:eastAsia="Times New Roman" w:hAnsi="Arial" w:cs="Arial"/>
          <w:color w:val="21242C"/>
          <w:sz w:val="24"/>
          <w:szCs w:val="24"/>
          <w:lang w:val="en-US" w:eastAsia="es-MX"/>
        </w:rPr>
      </w:pPr>
      <w:r>
        <w:rPr>
          <w:rFonts w:ascii="Arial" w:eastAsia="Times New Roman" w:hAnsi="Arial" w:cs="Arial"/>
          <w:color w:val="21242C"/>
          <w:sz w:val="24"/>
          <w:szCs w:val="24"/>
          <w:bdr w:val="none" w:sz="0" w:space="0" w:color="auto" w:frame="1"/>
          <w:lang w:val="en-US" w:eastAsia="es-MX"/>
        </w:rPr>
        <w:t>T=</w:t>
      </w:r>
      <w:r w:rsidR="000C64FB" w:rsidRPr="000C64FB">
        <w:rPr>
          <w:rFonts w:ascii="Arial" w:eastAsia="Times New Roman" w:hAnsi="Arial" w:cs="Arial"/>
          <w:color w:val="21242C"/>
          <w:sz w:val="24"/>
          <w:szCs w:val="24"/>
          <w:bdr w:val="none" w:sz="0" w:space="0" w:color="auto" w:frame="1"/>
          <w:lang w:val="en-US" w:eastAsia="es-MX"/>
        </w:rPr>
        <w:t>1</w:t>
      </w:r>
      <w:r>
        <w:rPr>
          <w:rFonts w:ascii="Arial" w:eastAsia="Times New Roman" w:hAnsi="Arial" w:cs="Arial"/>
          <w:color w:val="21242C"/>
          <w:sz w:val="24"/>
          <w:szCs w:val="24"/>
          <w:bdr w:val="none" w:sz="0" w:space="0" w:color="auto" w:frame="1"/>
          <w:lang w:val="en-US" w:eastAsia="es-MX"/>
        </w:rPr>
        <w:t>/ f</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Las unidade</w:t>
      </w:r>
      <w:r w:rsidR="00E121B5">
        <w:rPr>
          <w:rFonts w:ascii="Arial" w:eastAsia="Times New Roman" w:hAnsi="Arial" w:cs="Arial"/>
          <w:color w:val="21242C"/>
          <w:sz w:val="24"/>
          <w:szCs w:val="24"/>
          <w:lang w:eastAsia="es-MX"/>
        </w:rPr>
        <w:t xml:space="preserve">s del periodo son los segundos </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Ahora que tenemos una comprensión de algunas de las propiedades básicas de las ondas, echaremos un vistazo a las diferentes clases de radiación electromagnética.</w:t>
      </w:r>
    </w:p>
    <w:p w:rsidR="000C64FB" w:rsidRPr="000C64FB" w:rsidRDefault="000C64FB" w:rsidP="000C64FB">
      <w:pPr>
        <w:shd w:val="clear" w:color="auto" w:fill="FFFFFF"/>
        <w:spacing w:before="720" w:after="240" w:line="240" w:lineRule="auto"/>
        <w:jc w:val="both"/>
        <w:textAlignment w:val="baseline"/>
        <w:outlineLvl w:val="1"/>
        <w:rPr>
          <w:rFonts w:ascii="Arial" w:eastAsia="Times New Roman" w:hAnsi="Arial" w:cs="Arial"/>
          <w:b/>
          <w:bCs/>
          <w:color w:val="111111"/>
          <w:sz w:val="24"/>
          <w:szCs w:val="24"/>
          <w:lang w:eastAsia="es-MX"/>
        </w:rPr>
      </w:pPr>
      <w:r w:rsidRPr="000C64FB">
        <w:rPr>
          <w:rFonts w:ascii="Arial" w:eastAsia="Times New Roman" w:hAnsi="Arial" w:cs="Arial"/>
          <w:b/>
          <w:bCs/>
          <w:color w:val="111111"/>
          <w:sz w:val="24"/>
          <w:szCs w:val="24"/>
          <w:lang w:eastAsia="es-MX"/>
        </w:rPr>
        <w:t>El espectro electromagnético</w:t>
      </w:r>
    </w:p>
    <w:p w:rsid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Podemos clasificar y ordenar las ondas electromagnéticas de acuerdo a sus diferentes longitudes de onda y frecuencias; llamamos a esta clasificación "el espectro electromagnético". La tabla siguiente muestra este espectro, que consiste de todos las clases de radiación electromagnética que existen en nuestro universo.</w:t>
      </w:r>
    </w:p>
    <w:p w:rsidR="000C64FB" w:rsidRDefault="000C64FB" w:rsidP="000C64FB">
      <w:pPr>
        <w:shd w:val="clear" w:color="auto" w:fill="FFFFFF"/>
        <w:spacing w:after="0" w:line="294"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noProof/>
          <w:color w:val="21242C"/>
          <w:sz w:val="24"/>
          <w:szCs w:val="24"/>
          <w:lang w:eastAsia="es-MX"/>
        </w:rPr>
        <w:lastRenderedPageBreak/>
        <w:drawing>
          <wp:inline distT="0" distB="0" distL="0" distR="0" wp14:anchorId="7A02C158" wp14:editId="56C04E25">
            <wp:extent cx="5589917" cy="2389517"/>
            <wp:effectExtent l="0" t="0" r="0" b="0"/>
            <wp:docPr id="2" name="Imagen 2" descr="https://ka-perseus-images.s3.amazonaws.com/01f944ab4471010d09766560f4d1c6da4846d9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perseus-images.s3.amazonaws.com/01f944ab4471010d09766560f4d1c6da4846d97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8124" cy="2393025"/>
                    </a:xfrm>
                    <a:prstGeom prst="rect">
                      <a:avLst/>
                    </a:prstGeom>
                    <a:noFill/>
                    <a:ln>
                      <a:noFill/>
                    </a:ln>
                  </pic:spPr>
                </pic:pic>
              </a:graphicData>
            </a:graphic>
          </wp:inline>
        </w:drawing>
      </w:r>
    </w:p>
    <w:p w:rsidR="00E121B5" w:rsidRPr="000C64FB" w:rsidRDefault="00E121B5" w:rsidP="00E121B5">
      <w:pPr>
        <w:shd w:val="clear" w:color="auto" w:fill="FFFFFF"/>
        <w:spacing w:line="285" w:lineRule="atLeast"/>
        <w:jc w:val="both"/>
        <w:textAlignment w:val="baseline"/>
        <w:rPr>
          <w:rFonts w:ascii="Arial" w:eastAsia="Times New Roman" w:hAnsi="Arial" w:cs="Arial"/>
          <w:color w:val="999999"/>
          <w:sz w:val="18"/>
          <w:szCs w:val="18"/>
          <w:lang w:eastAsia="es-MX"/>
        </w:rPr>
      </w:pPr>
      <w:r w:rsidRPr="00E121B5">
        <w:rPr>
          <w:rFonts w:ascii="Arial" w:eastAsia="Times New Roman" w:hAnsi="Arial" w:cs="Arial"/>
          <w:i/>
          <w:iCs/>
          <w:color w:val="999999"/>
          <w:sz w:val="18"/>
          <w:szCs w:val="18"/>
          <w:bdr w:val="none" w:sz="0" w:space="0" w:color="auto" w:frame="1"/>
          <w:lang w:eastAsia="es-MX"/>
        </w:rPr>
        <w:t>El espectro electromagnético. </w:t>
      </w:r>
      <w:hyperlink r:id="rId12" w:history="1">
        <w:r w:rsidRPr="00E121B5">
          <w:rPr>
            <w:rFonts w:ascii="Arial" w:eastAsia="Times New Roman" w:hAnsi="Arial" w:cs="Arial"/>
            <w:i/>
            <w:iCs/>
            <w:color w:val="0000FF"/>
            <w:sz w:val="18"/>
            <w:szCs w:val="18"/>
            <w:u w:val="single"/>
            <w:bdr w:val="none" w:sz="0" w:space="0" w:color="auto" w:frame="1"/>
            <w:lang w:eastAsia="es-MX"/>
          </w:rPr>
          <w:t>Imagen</w:t>
        </w:r>
      </w:hyperlink>
      <w:r w:rsidRPr="00E121B5">
        <w:rPr>
          <w:rFonts w:ascii="Arial" w:eastAsia="Times New Roman" w:hAnsi="Arial" w:cs="Arial"/>
          <w:i/>
          <w:iCs/>
          <w:color w:val="999999"/>
          <w:sz w:val="18"/>
          <w:szCs w:val="18"/>
          <w:bdr w:val="none" w:sz="0" w:space="0" w:color="auto" w:frame="1"/>
          <w:lang w:eastAsia="es-MX"/>
        </w:rPr>
        <w:t xml:space="preserve"> tomada de la </w:t>
      </w:r>
      <w:proofErr w:type="spellStart"/>
      <w:r w:rsidRPr="00E121B5">
        <w:rPr>
          <w:rFonts w:ascii="Arial" w:eastAsia="Times New Roman" w:hAnsi="Arial" w:cs="Arial"/>
          <w:i/>
          <w:iCs/>
          <w:color w:val="999999"/>
          <w:sz w:val="18"/>
          <w:szCs w:val="18"/>
          <w:bdr w:val="none" w:sz="0" w:space="0" w:color="auto" w:frame="1"/>
          <w:lang w:eastAsia="es-MX"/>
        </w:rPr>
        <w:t>ChemWiki</w:t>
      </w:r>
      <w:proofErr w:type="spellEnd"/>
      <w:r w:rsidRPr="00E121B5">
        <w:rPr>
          <w:rFonts w:ascii="Arial" w:eastAsia="Times New Roman" w:hAnsi="Arial" w:cs="Arial"/>
          <w:i/>
          <w:iCs/>
          <w:color w:val="999999"/>
          <w:sz w:val="18"/>
          <w:szCs w:val="18"/>
          <w:bdr w:val="none" w:sz="0" w:space="0" w:color="auto" w:frame="1"/>
          <w:lang w:eastAsia="es-MX"/>
        </w:rPr>
        <w:t xml:space="preserve"> de UC Davis (Universidad de California en Davis), </w:t>
      </w:r>
      <w:hyperlink r:id="rId13" w:history="1">
        <w:r w:rsidRPr="00E121B5">
          <w:rPr>
            <w:rFonts w:ascii="Arial" w:eastAsia="Times New Roman" w:hAnsi="Arial" w:cs="Arial"/>
            <w:i/>
            <w:iCs/>
            <w:color w:val="0000FF"/>
            <w:sz w:val="18"/>
            <w:szCs w:val="18"/>
            <w:u w:val="single"/>
            <w:bdr w:val="none" w:sz="0" w:space="0" w:color="auto" w:frame="1"/>
            <w:lang w:eastAsia="es-MX"/>
          </w:rPr>
          <w:t>CC-BY-NC-SA 3.0</w:t>
        </w:r>
      </w:hyperlink>
    </w:p>
    <w:p w:rsidR="000C64FB" w:rsidRPr="000C64FB" w:rsidRDefault="000C64FB" w:rsidP="000C64FB">
      <w:pPr>
        <w:shd w:val="clear" w:color="auto" w:fill="FFFFFF"/>
        <w:spacing w:line="450" w:lineRule="atLeast"/>
        <w:ind w:left="-15" w:right="-15"/>
        <w:jc w:val="both"/>
        <w:textAlignment w:val="baseline"/>
        <w:rPr>
          <w:rFonts w:ascii="Arial" w:eastAsia="Times New Roman" w:hAnsi="Arial" w:cs="Arial"/>
          <w:color w:val="21242C"/>
          <w:sz w:val="24"/>
          <w:szCs w:val="24"/>
          <w:bdr w:val="none" w:sz="0" w:space="0" w:color="auto" w:frame="1"/>
          <w:lang w:eastAsia="es-MX"/>
        </w:rPr>
      </w:pPr>
      <w:r w:rsidRPr="000C64FB">
        <w:rPr>
          <w:rFonts w:ascii="Arial" w:eastAsia="Times New Roman" w:hAnsi="Arial" w:cs="Arial"/>
          <w:color w:val="21242C"/>
          <w:sz w:val="24"/>
          <w:szCs w:val="24"/>
          <w:bdr w:val="none" w:sz="0" w:space="0" w:color="auto" w:frame="1"/>
          <w:lang w:eastAsia="es-MX"/>
        </w:rPr>
        <w:t>El espectro electromagnético se compone de todas las clases de radiación en el universo. Los rayos gamma tienen la frecuencia más alta, mientras que las ondas de radio tienen la frecuencia más baja. La luz visible está aproximadamente a la mitad del espectro, y comprende una fracción muy pequeña de este.</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Como podemos ver, el espectro visible —es decir, la luz que podemos ver con nuestros ojos— es tan solo una pequeña fracción de las diferentes clases de radiación que existen. A la derecha del espectro visible, encontramos las clases de energía que son menores en frecuencia (y por lo tanto mayores en longitud de onda) que la luz visible. Estas clases de energía incluyen los rayos infrarrojos (IR) (ondas de calor emitidas por los cuerpos térmicos), las microondas y las ondas de radio. Estos tipos de radiación nos rodean constantemente; no son dañinos, pues sus frecuencias son muy bajas. Como veremos en la sección siguiente, "El fotón", las ondas de baja frecuencia tienen poca energía, y por lo tanto no son peligrosas para nuestra salud.</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 xml:space="preserve">A la izquierda de espectro visible, encontramos los rayos ultravioleta (UV), los rayos X y los rayos gamma. Estas clases de radiación son dañinas para los organismos vivos, pues tienen frecuencias extremadamente altas (y por lo tanto, </w:t>
      </w:r>
      <w:r w:rsidRPr="000C64FB">
        <w:rPr>
          <w:rFonts w:ascii="Arial" w:eastAsia="Times New Roman" w:hAnsi="Arial" w:cs="Arial"/>
          <w:color w:val="21242C"/>
          <w:sz w:val="24"/>
          <w:szCs w:val="24"/>
          <w:lang w:eastAsia="es-MX"/>
        </w:rPr>
        <w:lastRenderedPageBreak/>
        <w:t>mucha energía). Es por esta razón que usamos loción bloqueadora en la playa (para bloquear los rayos UV provenientes del sol) y que, para prevenir que los rayos X penetren otras áreas del cuerpo distintas de la que requiere visualizarse, un técnico de rayos X coloca una placa de plomo sobre nosotros. Los rayos gamma son los más dañinos, pues son los más altos en frecuencia y en energía. Afortunadamente, nuestra atmósfera absorbe los rayos gamma que provienen del espacio, y así nos protege del daño.</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A continuación, hablaremos sobre la relación entre la frecuencia de una onda y su energía.</w:t>
      </w:r>
    </w:p>
    <w:p w:rsidR="000C64FB" w:rsidRPr="000C64FB" w:rsidRDefault="000C64FB" w:rsidP="000C64FB">
      <w:pPr>
        <w:shd w:val="clear" w:color="auto" w:fill="FFFFFF"/>
        <w:spacing w:before="720" w:after="240" w:line="240" w:lineRule="auto"/>
        <w:jc w:val="both"/>
        <w:textAlignment w:val="baseline"/>
        <w:outlineLvl w:val="1"/>
        <w:rPr>
          <w:rFonts w:ascii="Arial" w:eastAsia="Times New Roman" w:hAnsi="Arial" w:cs="Arial"/>
          <w:b/>
          <w:bCs/>
          <w:color w:val="111111"/>
          <w:sz w:val="24"/>
          <w:szCs w:val="24"/>
          <w:lang w:eastAsia="es-MX"/>
        </w:rPr>
      </w:pPr>
      <w:proofErr w:type="spellStart"/>
      <w:r w:rsidRPr="000C64FB">
        <w:rPr>
          <w:rFonts w:ascii="Arial" w:eastAsia="Times New Roman" w:hAnsi="Arial" w:cs="Arial"/>
          <w:b/>
          <w:bCs/>
          <w:color w:val="111111"/>
          <w:sz w:val="24"/>
          <w:szCs w:val="24"/>
          <w:lang w:eastAsia="es-MX"/>
        </w:rPr>
        <w:t>Cuantización</w:t>
      </w:r>
      <w:proofErr w:type="spellEnd"/>
      <w:r w:rsidRPr="000C64FB">
        <w:rPr>
          <w:rFonts w:ascii="Arial" w:eastAsia="Times New Roman" w:hAnsi="Arial" w:cs="Arial"/>
          <w:b/>
          <w:bCs/>
          <w:color w:val="111111"/>
          <w:sz w:val="24"/>
          <w:szCs w:val="24"/>
          <w:lang w:eastAsia="es-MX"/>
        </w:rPr>
        <w:t xml:space="preserve"> de la energía y la naturaleza dual de la luz</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 xml:space="preserve">Ya hemos descrito cómo viaja la luz a través del espacio en forma de onda. Este fenómeno es bien conocido desde hace mucho tiempo; de hecho, a finales del siglo diecisiete, el físico holandés </w:t>
      </w:r>
      <w:proofErr w:type="spellStart"/>
      <w:r w:rsidRPr="000C64FB">
        <w:rPr>
          <w:rFonts w:ascii="Arial" w:eastAsia="Times New Roman" w:hAnsi="Arial" w:cs="Arial"/>
          <w:color w:val="21242C"/>
          <w:sz w:val="24"/>
          <w:szCs w:val="24"/>
          <w:lang w:eastAsia="es-MX"/>
        </w:rPr>
        <w:t>Christiaan</w:t>
      </w:r>
      <w:proofErr w:type="spellEnd"/>
      <w:r w:rsidRPr="000C64FB">
        <w:rPr>
          <w:rFonts w:ascii="Arial" w:eastAsia="Times New Roman" w:hAnsi="Arial" w:cs="Arial"/>
          <w:color w:val="21242C"/>
          <w:sz w:val="24"/>
          <w:szCs w:val="24"/>
          <w:lang w:eastAsia="es-MX"/>
        </w:rPr>
        <w:t xml:space="preserve"> Huygens fue el primero en describir la naturaleza ondulatoria de la luz. Alrededor de </w:t>
      </w:r>
      <w:r w:rsidRPr="000C64FB">
        <w:rPr>
          <w:rFonts w:ascii="Arial" w:eastAsia="Times New Roman" w:hAnsi="Arial" w:cs="Arial"/>
          <w:color w:val="21242C"/>
          <w:sz w:val="24"/>
          <w:szCs w:val="24"/>
          <w:bdr w:val="none" w:sz="0" w:space="0" w:color="auto" w:frame="1"/>
          <w:lang w:eastAsia="es-MX"/>
        </w:rPr>
        <w:t>200</w:t>
      </w:r>
      <w:r w:rsidRPr="000C64FB">
        <w:rPr>
          <w:rFonts w:ascii="Arial" w:eastAsia="Times New Roman" w:hAnsi="Arial" w:cs="Arial"/>
          <w:color w:val="21242C"/>
          <w:sz w:val="24"/>
          <w:szCs w:val="24"/>
          <w:lang w:eastAsia="es-MX"/>
        </w:rPr>
        <w:t xml:space="preserve"> años después de Huygens, los físicos suponían que las ondas luminosas y la materia eran cosas muy distintas las unas de la otra. De acuerdo con la física clásica, la materia estaba compuesta por partículas que tenían masa, cuya posición en el espacio podía ser conocida; por otro lado, consideraban que las ondas luminosas no tenían masa, y que su posición en el espacio no podía ser determinada. Puesto que pensaban que pertenecían a diferentes categorías, los científicos no tenían una buena comprensión de cómo </w:t>
      </w:r>
      <w:r w:rsidR="00B46814" w:rsidRPr="000C64FB">
        <w:rPr>
          <w:rFonts w:ascii="Arial" w:eastAsia="Times New Roman" w:hAnsi="Arial" w:cs="Arial"/>
          <w:color w:val="21242C"/>
          <w:sz w:val="24"/>
          <w:szCs w:val="24"/>
          <w:lang w:eastAsia="es-MX"/>
        </w:rPr>
        <w:t>interactuaba</w:t>
      </w:r>
      <w:r w:rsidRPr="000C64FB">
        <w:rPr>
          <w:rFonts w:ascii="Arial" w:eastAsia="Times New Roman" w:hAnsi="Arial" w:cs="Arial"/>
          <w:color w:val="21242C"/>
          <w:sz w:val="24"/>
          <w:szCs w:val="24"/>
          <w:lang w:eastAsia="es-MX"/>
        </w:rPr>
        <w:t xml:space="preserve"> la luz con la materia. Sin embargo, esto cambió en </w:t>
      </w:r>
      <w:r w:rsidRPr="000C64FB">
        <w:rPr>
          <w:rFonts w:ascii="Arial" w:eastAsia="Times New Roman" w:hAnsi="Arial" w:cs="Arial"/>
          <w:color w:val="21242C"/>
          <w:sz w:val="24"/>
          <w:szCs w:val="24"/>
          <w:bdr w:val="none" w:sz="0" w:space="0" w:color="auto" w:frame="1"/>
          <w:lang w:eastAsia="es-MX"/>
        </w:rPr>
        <w:t>190019001900</w:t>
      </w:r>
      <w:r w:rsidRPr="000C64FB">
        <w:rPr>
          <w:rFonts w:ascii="Arial" w:eastAsia="Times New Roman" w:hAnsi="Arial" w:cs="Arial"/>
          <w:color w:val="21242C"/>
          <w:sz w:val="24"/>
          <w:szCs w:val="24"/>
          <w:lang w:eastAsia="es-MX"/>
        </w:rPr>
        <w:t>, cuando el físico Max Planck comenzó a estudiar cuerpos negros —cuerpos que se calientan hasta que empiezan a brillar—.</w:t>
      </w:r>
    </w:p>
    <w:p w:rsidR="000C64FB" w:rsidRPr="000C64FB" w:rsidRDefault="000C64FB" w:rsidP="000C64FB">
      <w:pPr>
        <w:shd w:val="clear" w:color="auto" w:fill="FFFFFF"/>
        <w:spacing w:after="0" w:line="294"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noProof/>
          <w:color w:val="21242C"/>
          <w:sz w:val="24"/>
          <w:szCs w:val="24"/>
          <w:lang w:eastAsia="es-MX"/>
        </w:rPr>
        <w:lastRenderedPageBreak/>
        <w:drawing>
          <wp:inline distT="0" distB="0" distL="0" distR="0" wp14:anchorId="2A82C0FA" wp14:editId="753200FF">
            <wp:extent cx="2665562" cy="1666449"/>
            <wp:effectExtent l="0" t="0" r="1905" b="0"/>
            <wp:docPr id="1" name="Imagen 1" descr="https://ka-perseus-images.s3.amazonaws.com/ddcd3c0f428267d20d824f130a546a770c93ac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perseus-images.s3.amazonaws.com/ddcd3c0f428267d20d824f130a546a770c93ac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5609" cy="1666478"/>
                    </a:xfrm>
                    <a:prstGeom prst="rect">
                      <a:avLst/>
                    </a:prstGeom>
                    <a:noFill/>
                    <a:ln>
                      <a:noFill/>
                    </a:ln>
                  </pic:spPr>
                </pic:pic>
              </a:graphicData>
            </a:graphic>
          </wp:inline>
        </w:drawing>
      </w:r>
      <w:r w:rsidR="00163B2D" w:rsidRPr="00163B2D">
        <w:rPr>
          <w:rFonts w:ascii="Arial" w:eastAsia="Times New Roman" w:hAnsi="Arial" w:cs="Arial"/>
          <w:i/>
          <w:iCs/>
          <w:color w:val="999999"/>
          <w:sz w:val="24"/>
          <w:szCs w:val="24"/>
          <w:bdr w:val="none" w:sz="0" w:space="0" w:color="auto" w:frame="1"/>
          <w:lang w:eastAsia="es-MX"/>
        </w:rPr>
        <w:t xml:space="preserve"> </w:t>
      </w:r>
      <w:r w:rsidR="00163B2D" w:rsidRPr="00163B2D">
        <w:rPr>
          <w:rFonts w:ascii="Arial" w:eastAsia="Times New Roman" w:hAnsi="Arial" w:cs="Arial"/>
          <w:i/>
          <w:iCs/>
          <w:color w:val="999999"/>
          <w:sz w:val="18"/>
          <w:szCs w:val="18"/>
          <w:bdr w:val="none" w:sz="0" w:space="0" w:color="auto" w:frame="1"/>
          <w:lang w:eastAsia="es-MX"/>
        </w:rPr>
        <w:t>Lava derretida emitiendo radiación de cuerpo negro. </w:t>
      </w:r>
      <w:hyperlink r:id="rId15" w:anchor="/media/File:Pahoehoe_toe.jpg" w:history="1">
        <w:r w:rsidR="00163B2D" w:rsidRPr="00163B2D">
          <w:rPr>
            <w:rFonts w:ascii="Arial" w:eastAsia="Times New Roman" w:hAnsi="Arial" w:cs="Arial"/>
            <w:i/>
            <w:iCs/>
            <w:color w:val="0000FF"/>
            <w:sz w:val="18"/>
            <w:szCs w:val="18"/>
            <w:u w:val="single"/>
            <w:bdr w:val="none" w:sz="0" w:space="0" w:color="auto" w:frame="1"/>
            <w:lang w:eastAsia="es-MX"/>
          </w:rPr>
          <w:t>Imagen</w:t>
        </w:r>
      </w:hyperlink>
      <w:r w:rsidR="00163B2D" w:rsidRPr="00163B2D">
        <w:rPr>
          <w:rFonts w:ascii="Arial" w:eastAsia="Times New Roman" w:hAnsi="Arial" w:cs="Arial"/>
          <w:i/>
          <w:iCs/>
          <w:color w:val="999999"/>
          <w:sz w:val="18"/>
          <w:szCs w:val="18"/>
          <w:bdr w:val="none" w:sz="0" w:space="0" w:color="auto" w:frame="1"/>
          <w:lang w:eastAsia="es-MX"/>
        </w:rPr>
        <w:t> cortesía del </w:t>
      </w:r>
      <w:hyperlink r:id="rId16" w:history="1">
        <w:r w:rsidR="00163B2D" w:rsidRPr="00163B2D">
          <w:rPr>
            <w:rFonts w:ascii="Arial" w:eastAsia="Times New Roman" w:hAnsi="Arial" w:cs="Arial"/>
            <w:i/>
            <w:iCs/>
            <w:color w:val="0000FF"/>
            <w:sz w:val="18"/>
            <w:szCs w:val="18"/>
            <w:u w:val="single"/>
            <w:bdr w:val="none" w:sz="0" w:space="0" w:color="auto" w:frame="1"/>
            <w:lang w:eastAsia="es-MX"/>
          </w:rPr>
          <w:t xml:space="preserve">U.S. Geological </w:t>
        </w:r>
        <w:proofErr w:type="spellStart"/>
        <w:r w:rsidR="00163B2D" w:rsidRPr="00163B2D">
          <w:rPr>
            <w:rFonts w:ascii="Arial" w:eastAsia="Times New Roman" w:hAnsi="Arial" w:cs="Arial"/>
            <w:i/>
            <w:iCs/>
            <w:color w:val="0000FF"/>
            <w:sz w:val="18"/>
            <w:szCs w:val="18"/>
            <w:u w:val="single"/>
            <w:bdr w:val="none" w:sz="0" w:space="0" w:color="auto" w:frame="1"/>
            <w:lang w:eastAsia="es-MX"/>
          </w:rPr>
          <w:t>Survey</w:t>
        </w:r>
        <w:proofErr w:type="spellEnd"/>
        <w:r w:rsidR="00163B2D" w:rsidRPr="00163B2D">
          <w:rPr>
            <w:rFonts w:ascii="Arial" w:eastAsia="Times New Roman" w:hAnsi="Arial" w:cs="Arial"/>
            <w:i/>
            <w:iCs/>
            <w:color w:val="0000FF"/>
            <w:sz w:val="18"/>
            <w:szCs w:val="18"/>
            <w:u w:val="single"/>
            <w:bdr w:val="none" w:sz="0" w:space="0" w:color="auto" w:frame="1"/>
            <w:lang w:eastAsia="es-MX"/>
          </w:rPr>
          <w:t xml:space="preserve"> (Servicio Geológico de los EEUU)</w:t>
        </w:r>
      </w:hyperlink>
    </w:p>
    <w:p w:rsidR="000C64FB" w:rsidRPr="000C64FB" w:rsidRDefault="000C64FB" w:rsidP="000C64FB">
      <w:pPr>
        <w:shd w:val="clear" w:color="auto" w:fill="FFFFFF"/>
        <w:spacing w:line="285" w:lineRule="atLeast"/>
        <w:jc w:val="both"/>
        <w:textAlignment w:val="baseline"/>
        <w:rPr>
          <w:rFonts w:ascii="Arial" w:eastAsia="Times New Roman" w:hAnsi="Arial" w:cs="Arial"/>
          <w:color w:val="999999"/>
          <w:sz w:val="24"/>
          <w:szCs w:val="24"/>
          <w:lang w:eastAsia="es-MX"/>
        </w:rPr>
      </w:pPr>
      <w:r w:rsidRPr="000C64FB">
        <w:rPr>
          <w:rFonts w:ascii="Arial" w:eastAsia="Times New Roman" w:hAnsi="Arial" w:cs="Arial"/>
          <w:i/>
          <w:iCs/>
          <w:color w:val="999999"/>
          <w:sz w:val="24"/>
          <w:szCs w:val="24"/>
          <w:bdr w:val="none" w:sz="0" w:space="0" w:color="auto" w:frame="1"/>
          <w:lang w:eastAsia="es-MX"/>
        </w:rPr>
        <w:t>.</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Planck encontró que la radiación electromagnética emitida por un cuerpo negro no podía ser explicada por la física clásica, que postula que la materia puede absorber y emitir cualquier cantidad de radiación electromagnética. Planck observó que, de hecho, la materia absorbía o emitía energía solo en múltiplos enteros del valor </w:t>
      </w:r>
      <w:r w:rsidR="00163B2D" w:rsidRPr="000C64FB">
        <w:rPr>
          <w:rFonts w:ascii="Arial" w:eastAsia="Times New Roman" w:hAnsi="Arial" w:cs="Arial"/>
          <w:i/>
          <w:iCs/>
          <w:color w:val="21242C"/>
          <w:sz w:val="24"/>
          <w:szCs w:val="24"/>
          <w:bdr w:val="none" w:sz="0" w:space="0" w:color="auto" w:frame="1"/>
          <w:lang w:eastAsia="es-MX"/>
        </w:rPr>
        <w:t xml:space="preserve"> </w:t>
      </w:r>
      <w:proofErr w:type="spellStart"/>
      <w:r w:rsidRPr="000C64FB">
        <w:rPr>
          <w:rFonts w:ascii="Arial" w:eastAsia="Times New Roman" w:hAnsi="Arial" w:cs="Arial"/>
          <w:i/>
          <w:iCs/>
          <w:color w:val="21242C"/>
          <w:sz w:val="24"/>
          <w:szCs w:val="24"/>
          <w:bdr w:val="none" w:sz="0" w:space="0" w:color="auto" w:frame="1"/>
          <w:lang w:eastAsia="es-MX"/>
        </w:rPr>
        <w:t>hν</w:t>
      </w:r>
      <w:proofErr w:type="spellEnd"/>
      <w:r w:rsidRPr="000C64FB">
        <w:rPr>
          <w:rFonts w:ascii="Arial" w:eastAsia="Times New Roman" w:hAnsi="Arial" w:cs="Arial"/>
          <w:color w:val="21242C"/>
          <w:sz w:val="24"/>
          <w:szCs w:val="24"/>
          <w:lang w:eastAsia="es-MX"/>
        </w:rPr>
        <w:t>, donde </w:t>
      </w:r>
      <w:r w:rsidRPr="000C64FB">
        <w:rPr>
          <w:rFonts w:ascii="Arial" w:eastAsia="Times New Roman" w:hAnsi="Arial" w:cs="Arial"/>
          <w:color w:val="21242C"/>
          <w:sz w:val="24"/>
          <w:szCs w:val="24"/>
          <w:bdr w:val="none" w:sz="0" w:space="0" w:color="auto" w:frame="1"/>
          <w:lang w:eastAsia="es-MX"/>
        </w:rPr>
        <w:t>h</w:t>
      </w:r>
      <w:r w:rsidRPr="000C64FB">
        <w:rPr>
          <w:rFonts w:ascii="Arial" w:eastAsia="Times New Roman" w:hAnsi="Arial" w:cs="Arial"/>
          <w:color w:val="21242C"/>
          <w:sz w:val="24"/>
          <w:szCs w:val="24"/>
          <w:lang w:eastAsia="es-MX"/>
        </w:rPr>
        <w:t> es la constante de Planck, </w:t>
      </w:r>
      <w:r w:rsidRPr="000C64FB">
        <w:rPr>
          <w:rFonts w:ascii="Arial" w:eastAsia="Times New Roman" w:hAnsi="Arial" w:cs="Arial"/>
          <w:color w:val="21242C"/>
          <w:sz w:val="24"/>
          <w:szCs w:val="24"/>
          <w:bdr w:val="none" w:sz="0" w:space="0" w:color="auto" w:frame="1"/>
          <w:lang w:eastAsia="es-MX"/>
        </w:rPr>
        <w:t>6.626</w:t>
      </w:r>
      <w:r w:rsidR="00163B2D">
        <w:rPr>
          <w:rFonts w:ascii="Arial" w:eastAsia="Times New Roman" w:hAnsi="Arial" w:cs="Arial"/>
          <w:color w:val="21242C"/>
          <w:sz w:val="24"/>
          <w:szCs w:val="24"/>
          <w:bdr w:val="none" w:sz="0" w:space="0" w:color="auto" w:frame="1"/>
          <w:lang w:eastAsia="es-MX"/>
        </w:rPr>
        <w:t>x</w:t>
      </w:r>
      <w:r w:rsidRPr="000C64FB">
        <w:rPr>
          <w:rFonts w:ascii="Arial" w:eastAsia="Times New Roman" w:hAnsi="Arial" w:cs="Arial"/>
          <w:color w:val="21242C"/>
          <w:sz w:val="24"/>
          <w:szCs w:val="24"/>
          <w:bdr w:val="none" w:sz="0" w:space="0" w:color="auto" w:frame="1"/>
          <w:lang w:eastAsia="es-MX"/>
        </w:rPr>
        <w:t>10</w:t>
      </w:r>
      <w:r w:rsidR="00163B2D" w:rsidRPr="00163B2D">
        <w:rPr>
          <w:rFonts w:ascii="Arial" w:eastAsia="Times New Roman" w:hAnsi="Arial" w:cs="Arial"/>
          <w:color w:val="21242C"/>
          <w:sz w:val="24"/>
          <w:szCs w:val="24"/>
          <w:bdr w:val="none" w:sz="0" w:space="0" w:color="auto" w:frame="1"/>
          <w:vertAlign w:val="superscript"/>
          <w:lang w:eastAsia="es-MX"/>
        </w:rPr>
        <w:t>-34</w:t>
      </w:r>
      <w:r w:rsidRPr="000C64FB">
        <w:rPr>
          <w:rFonts w:ascii="Arial" w:eastAsia="Times New Roman" w:hAnsi="Arial" w:cs="Arial"/>
          <w:color w:val="21242C"/>
          <w:sz w:val="24"/>
          <w:szCs w:val="24"/>
          <w:bdr w:val="none" w:sz="0" w:space="0" w:color="auto" w:frame="1"/>
          <w:lang w:eastAsia="es-MX"/>
        </w:rPr>
        <w:t>J</w:t>
      </w:r>
      <w:r w:rsidR="00163B2D">
        <w:rPr>
          <w:rFonts w:ascii="Arial" w:eastAsia="Times New Roman" w:hAnsi="Arial" w:cs="Arial"/>
          <w:color w:val="21242C"/>
          <w:sz w:val="24"/>
          <w:szCs w:val="24"/>
          <w:bdr w:val="none" w:sz="0" w:space="0" w:color="auto" w:frame="1"/>
          <w:lang w:eastAsia="es-MX"/>
        </w:rPr>
        <w:t>.s</w:t>
      </w:r>
      <w:r w:rsidRPr="000C64FB">
        <w:rPr>
          <w:rFonts w:ascii="Arial" w:eastAsia="Times New Roman" w:hAnsi="Arial" w:cs="Arial"/>
          <w:color w:val="21242C"/>
          <w:sz w:val="24"/>
          <w:szCs w:val="24"/>
          <w:lang w:eastAsia="es-MX"/>
        </w:rPr>
        <w:t> y </w:t>
      </w:r>
      <w:r w:rsidRPr="000C64FB">
        <w:rPr>
          <w:rFonts w:ascii="Arial" w:eastAsia="Times New Roman" w:hAnsi="Arial" w:cs="Arial"/>
          <w:i/>
          <w:iCs/>
          <w:color w:val="21242C"/>
          <w:sz w:val="24"/>
          <w:szCs w:val="24"/>
          <w:bdr w:val="none" w:sz="0" w:space="0" w:color="auto" w:frame="1"/>
          <w:lang w:eastAsia="es-MX"/>
        </w:rPr>
        <w:t>ν</w:t>
      </w:r>
      <w:r w:rsidRPr="000C64FB">
        <w:rPr>
          <w:rFonts w:ascii="Arial" w:eastAsia="Times New Roman" w:hAnsi="Arial" w:cs="Arial"/>
          <w:color w:val="21242C"/>
          <w:sz w:val="24"/>
          <w:szCs w:val="24"/>
          <w:lang w:eastAsia="es-MX"/>
        </w:rPr>
        <w:t xml:space="preserve"> es la frecuencia de la luz absorbida o emitida. Este fue un descubrimiento sorprendente, pues desafió la idea de que la energía era continua y que se podía transferir en cualquier cantidad. La realidad, que descubrió Planck, es que la energía no es continua, sino que está </w:t>
      </w:r>
      <w:proofErr w:type="spellStart"/>
      <w:r w:rsidRPr="000C64FB">
        <w:rPr>
          <w:rFonts w:ascii="Arial" w:eastAsia="Times New Roman" w:hAnsi="Arial" w:cs="Arial"/>
          <w:color w:val="21242C"/>
          <w:sz w:val="24"/>
          <w:szCs w:val="24"/>
          <w:lang w:eastAsia="es-MX"/>
        </w:rPr>
        <w:t>cuantizada</w:t>
      </w:r>
      <w:proofErr w:type="spellEnd"/>
      <w:r w:rsidRPr="000C64FB">
        <w:rPr>
          <w:rFonts w:ascii="Arial" w:eastAsia="Times New Roman" w:hAnsi="Arial" w:cs="Arial"/>
          <w:color w:val="21242C"/>
          <w:sz w:val="24"/>
          <w:szCs w:val="24"/>
          <w:lang w:eastAsia="es-MX"/>
        </w:rPr>
        <w:t xml:space="preserve"> —es decir, que solo puede transferirse en "paquetes" individuales (o partículas) de tamaño </w:t>
      </w:r>
      <w:proofErr w:type="spellStart"/>
      <w:r w:rsidRPr="000C64FB">
        <w:rPr>
          <w:rFonts w:ascii="Arial" w:eastAsia="Times New Roman" w:hAnsi="Arial" w:cs="Arial"/>
          <w:i/>
          <w:iCs/>
          <w:color w:val="21242C"/>
          <w:sz w:val="24"/>
          <w:szCs w:val="24"/>
          <w:bdr w:val="none" w:sz="0" w:space="0" w:color="auto" w:frame="1"/>
          <w:lang w:eastAsia="es-MX"/>
        </w:rPr>
        <w:t>hν</w:t>
      </w:r>
      <w:proofErr w:type="spellEnd"/>
      <w:r w:rsidRPr="000C64FB">
        <w:rPr>
          <w:rFonts w:ascii="Arial" w:eastAsia="Times New Roman" w:hAnsi="Arial" w:cs="Arial"/>
          <w:color w:val="21242C"/>
          <w:sz w:val="24"/>
          <w:szCs w:val="24"/>
          <w:lang w:eastAsia="es-MX"/>
        </w:rPr>
        <w:t>—. Cada uno de estos paquetes de energía es conocido como cuanto (cuantos, en plural).</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 xml:space="preserve">Aunque esto pueda sonar confuso, de hecho ya estamos muy familiarizados con sistemas </w:t>
      </w:r>
      <w:proofErr w:type="spellStart"/>
      <w:r w:rsidRPr="000C64FB">
        <w:rPr>
          <w:rFonts w:ascii="Arial" w:eastAsia="Times New Roman" w:hAnsi="Arial" w:cs="Arial"/>
          <w:color w:val="21242C"/>
          <w:sz w:val="24"/>
          <w:szCs w:val="24"/>
          <w:lang w:eastAsia="es-MX"/>
        </w:rPr>
        <w:t>cuantizados</w:t>
      </w:r>
      <w:proofErr w:type="spellEnd"/>
      <w:r w:rsidRPr="000C64FB">
        <w:rPr>
          <w:rFonts w:ascii="Arial" w:eastAsia="Times New Roman" w:hAnsi="Arial" w:cs="Arial"/>
          <w:color w:val="21242C"/>
          <w:sz w:val="24"/>
          <w:szCs w:val="24"/>
          <w:lang w:eastAsia="es-MX"/>
        </w:rPr>
        <w:t xml:space="preserve">. El dinero que usamos diariamente, por ejemplo, está </w:t>
      </w:r>
      <w:proofErr w:type="spellStart"/>
      <w:r w:rsidRPr="000C64FB">
        <w:rPr>
          <w:rFonts w:ascii="Arial" w:eastAsia="Times New Roman" w:hAnsi="Arial" w:cs="Arial"/>
          <w:color w:val="21242C"/>
          <w:sz w:val="24"/>
          <w:szCs w:val="24"/>
          <w:lang w:eastAsia="es-MX"/>
        </w:rPr>
        <w:t>cuantizado</w:t>
      </w:r>
      <w:proofErr w:type="spellEnd"/>
      <w:r w:rsidRPr="000C64FB">
        <w:rPr>
          <w:rFonts w:ascii="Arial" w:eastAsia="Times New Roman" w:hAnsi="Arial" w:cs="Arial"/>
          <w:color w:val="21242C"/>
          <w:sz w:val="24"/>
          <w:szCs w:val="24"/>
          <w:lang w:eastAsia="es-MX"/>
        </w:rPr>
        <w:t>. Cuando entras en una tienda, no ves nada que cueste un peso con dos y medio centavos </w:t>
      </w:r>
      <w:r w:rsidR="00BF1399">
        <w:rPr>
          <w:rFonts w:ascii="Arial" w:eastAsia="Times New Roman" w:hAnsi="Arial" w:cs="Arial"/>
          <w:color w:val="21242C"/>
          <w:sz w:val="24"/>
          <w:szCs w:val="24"/>
          <w:bdr w:val="none" w:sz="0" w:space="0" w:color="auto" w:frame="1"/>
          <w:lang w:eastAsia="es-MX"/>
        </w:rPr>
        <w:t>(</w:t>
      </w:r>
      <w:r w:rsidRPr="000C64FB">
        <w:rPr>
          <w:rFonts w:ascii="Arial" w:eastAsia="Times New Roman" w:hAnsi="Arial" w:cs="Arial"/>
          <w:color w:val="21242C"/>
          <w:sz w:val="24"/>
          <w:szCs w:val="24"/>
          <w:bdr w:val="none" w:sz="0" w:space="0" w:color="auto" w:frame="1"/>
          <w:lang w:eastAsia="es-MX"/>
        </w:rPr>
        <w:t>$1.025</w:t>
      </w:r>
      <w:r w:rsidR="00BF1399">
        <w:rPr>
          <w:rFonts w:ascii="Arial" w:eastAsia="Times New Roman" w:hAnsi="Arial" w:cs="Arial"/>
          <w:color w:val="21242C"/>
          <w:sz w:val="24"/>
          <w:szCs w:val="24"/>
          <w:bdr w:val="none" w:sz="0" w:space="0" w:color="auto" w:frame="1"/>
          <w:lang w:eastAsia="es-MX"/>
        </w:rPr>
        <w:t xml:space="preserve">). </w:t>
      </w:r>
      <w:r w:rsidRPr="000C64FB">
        <w:rPr>
          <w:rFonts w:ascii="Arial" w:eastAsia="Times New Roman" w:hAnsi="Arial" w:cs="Arial"/>
          <w:color w:val="21242C"/>
          <w:sz w:val="24"/>
          <w:szCs w:val="24"/>
          <w:lang w:eastAsia="es-MX"/>
        </w:rPr>
        <w:t xml:space="preserve">Esto es porque la unidad monetaria más pequeña posible es el centavo —es imposible transferir dinero en una cantidad menor que esta—. Así como no le podemos pagar al cajero de la tienda medio centavo, la energía no puede transferirse en una cantidad menor a un </w:t>
      </w:r>
      <w:proofErr w:type="spellStart"/>
      <w:r w:rsidRPr="000C64FB">
        <w:rPr>
          <w:rFonts w:ascii="Arial" w:eastAsia="Times New Roman" w:hAnsi="Arial" w:cs="Arial"/>
          <w:color w:val="21242C"/>
          <w:sz w:val="24"/>
          <w:szCs w:val="24"/>
          <w:lang w:eastAsia="es-MX"/>
        </w:rPr>
        <w:t>cuanto</w:t>
      </w:r>
      <w:proofErr w:type="spellEnd"/>
      <w:r w:rsidRPr="000C64FB">
        <w:rPr>
          <w:rFonts w:ascii="Arial" w:eastAsia="Times New Roman" w:hAnsi="Arial" w:cs="Arial"/>
          <w:color w:val="21242C"/>
          <w:sz w:val="24"/>
          <w:szCs w:val="24"/>
          <w:lang w:eastAsia="es-MX"/>
        </w:rPr>
        <w:t>. Podemos pensar en los cuantos como "los centavos" de la energía electromagnética —las unidades más pequeñas en las que puede transferirse la energía—.</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lastRenderedPageBreak/>
        <w:t xml:space="preserve">El descubrimiento de Planck de que la radiación electromagnética está </w:t>
      </w:r>
      <w:proofErr w:type="spellStart"/>
      <w:r w:rsidRPr="000C64FB">
        <w:rPr>
          <w:rFonts w:ascii="Arial" w:eastAsia="Times New Roman" w:hAnsi="Arial" w:cs="Arial"/>
          <w:color w:val="21242C"/>
          <w:sz w:val="24"/>
          <w:szCs w:val="24"/>
          <w:lang w:eastAsia="es-MX"/>
        </w:rPr>
        <w:t>cuantizada</w:t>
      </w:r>
      <w:proofErr w:type="spellEnd"/>
      <w:r w:rsidRPr="000C64FB">
        <w:rPr>
          <w:rFonts w:ascii="Arial" w:eastAsia="Times New Roman" w:hAnsi="Arial" w:cs="Arial"/>
          <w:color w:val="21242C"/>
          <w:sz w:val="24"/>
          <w:szCs w:val="24"/>
          <w:lang w:eastAsia="es-MX"/>
        </w:rPr>
        <w:t xml:space="preserve"> cambió para siempre la idea de que la luz se comporta solamente como onda. En realidad, parecía que la luz tenía tanto propiedades de onda como de partícula.</w:t>
      </w:r>
    </w:p>
    <w:p w:rsidR="000C64FB" w:rsidRPr="000C64FB" w:rsidRDefault="000C64FB" w:rsidP="000C64FB">
      <w:pPr>
        <w:shd w:val="clear" w:color="auto" w:fill="FFFFFF"/>
        <w:spacing w:before="720" w:after="240" w:line="240" w:lineRule="auto"/>
        <w:jc w:val="both"/>
        <w:textAlignment w:val="baseline"/>
        <w:outlineLvl w:val="1"/>
        <w:rPr>
          <w:rFonts w:ascii="Arial" w:eastAsia="Times New Roman" w:hAnsi="Arial" w:cs="Arial"/>
          <w:b/>
          <w:bCs/>
          <w:color w:val="111111"/>
          <w:sz w:val="24"/>
          <w:szCs w:val="24"/>
          <w:lang w:eastAsia="es-MX"/>
        </w:rPr>
      </w:pPr>
      <w:r w:rsidRPr="000C64FB">
        <w:rPr>
          <w:rFonts w:ascii="Arial" w:eastAsia="Times New Roman" w:hAnsi="Arial" w:cs="Arial"/>
          <w:b/>
          <w:bCs/>
          <w:color w:val="111111"/>
          <w:sz w:val="24"/>
          <w:szCs w:val="24"/>
          <w:lang w:eastAsia="es-MX"/>
        </w:rPr>
        <w:t>El fotón</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Los descubrimientos de Planck pavimentaron el camino para el descubrimiento del fotón. El fotón es la partícula elemental, o cuanto, de la luz. Como pronto veremos, los átomos y las moléculas pueden absorber o emitir fotones. Cuando un átomo o una molécula absorbe</w:t>
      </w:r>
      <w:r w:rsidR="00BF1399">
        <w:rPr>
          <w:rFonts w:ascii="Arial" w:eastAsia="Times New Roman" w:hAnsi="Arial" w:cs="Arial"/>
          <w:color w:val="21242C"/>
          <w:sz w:val="24"/>
          <w:szCs w:val="24"/>
          <w:lang w:eastAsia="es-MX"/>
        </w:rPr>
        <w:t>n</w:t>
      </w:r>
      <w:r w:rsidRPr="000C64FB">
        <w:rPr>
          <w:rFonts w:ascii="Arial" w:eastAsia="Times New Roman" w:hAnsi="Arial" w:cs="Arial"/>
          <w:color w:val="21242C"/>
          <w:sz w:val="24"/>
          <w:szCs w:val="24"/>
          <w:lang w:eastAsia="es-MX"/>
        </w:rPr>
        <w:t xml:space="preserve"> un fotón, este le transfiere su energía. Ya que la energía está </w:t>
      </w:r>
      <w:proofErr w:type="spellStart"/>
      <w:r w:rsidRPr="000C64FB">
        <w:rPr>
          <w:rFonts w:ascii="Arial" w:eastAsia="Times New Roman" w:hAnsi="Arial" w:cs="Arial"/>
          <w:color w:val="21242C"/>
          <w:sz w:val="24"/>
          <w:szCs w:val="24"/>
          <w:lang w:eastAsia="es-MX"/>
        </w:rPr>
        <w:t>cuantizada</w:t>
      </w:r>
      <w:proofErr w:type="spellEnd"/>
      <w:r w:rsidRPr="000C64FB">
        <w:rPr>
          <w:rFonts w:ascii="Arial" w:eastAsia="Times New Roman" w:hAnsi="Arial" w:cs="Arial"/>
          <w:color w:val="21242C"/>
          <w:sz w:val="24"/>
          <w:szCs w:val="24"/>
          <w:lang w:eastAsia="es-MX"/>
        </w:rPr>
        <w:t>, se transfiere toda la energía del fotón (recuerda que no puede transferirse en fracciones de cuantos, que son los "paquetes de energía" más pequeños posibles). El proceso inverso también es verdadero. Cuando un átomo o una molécula pierde energía, emite un fotón con exactamente la misma cantidad de energía que perdió. Este cambio en la energía es directamente proporcional a la frecuencia del fotón emitido o absorbido, y está dado por la famosa ecuación de Planck:</w:t>
      </w:r>
    </w:p>
    <w:p w:rsidR="000C64FB" w:rsidRPr="000C64FB" w:rsidRDefault="00BF1399"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Pr>
          <w:rFonts w:ascii="Arial" w:eastAsia="Times New Roman" w:hAnsi="Arial" w:cs="Arial"/>
          <w:color w:val="21242C"/>
          <w:sz w:val="24"/>
          <w:szCs w:val="24"/>
          <w:bdr w:val="none" w:sz="0" w:space="0" w:color="auto" w:frame="1"/>
          <w:lang w:eastAsia="es-MX"/>
        </w:rPr>
        <w:t>E=</w:t>
      </w:r>
      <w:proofErr w:type="spellStart"/>
      <w:r w:rsidR="000C64FB" w:rsidRPr="000C64FB">
        <w:rPr>
          <w:rFonts w:ascii="Arial" w:eastAsia="Times New Roman" w:hAnsi="Arial" w:cs="Arial"/>
          <w:i/>
          <w:iCs/>
          <w:color w:val="21242C"/>
          <w:sz w:val="24"/>
          <w:szCs w:val="24"/>
          <w:bdr w:val="none" w:sz="0" w:space="0" w:color="auto" w:frame="1"/>
          <w:lang w:eastAsia="es-MX"/>
        </w:rPr>
        <w:t>hν</w:t>
      </w:r>
      <w:proofErr w:type="spellEnd"/>
    </w:p>
    <w:p w:rsidR="000C64FB" w:rsidRPr="000C64FB" w:rsidRDefault="006804C5"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Donde</w:t>
      </w:r>
      <w:r w:rsidR="000C64FB" w:rsidRPr="000C64FB">
        <w:rPr>
          <w:rFonts w:ascii="Arial" w:eastAsia="Times New Roman" w:hAnsi="Arial" w:cs="Arial"/>
          <w:color w:val="21242C"/>
          <w:sz w:val="24"/>
          <w:szCs w:val="24"/>
          <w:lang w:eastAsia="es-MX"/>
        </w:rPr>
        <w:t> </w:t>
      </w:r>
      <w:r w:rsidR="000C64FB" w:rsidRPr="000C64FB">
        <w:rPr>
          <w:rFonts w:ascii="Arial" w:eastAsia="Times New Roman" w:hAnsi="Arial" w:cs="Arial"/>
          <w:color w:val="21242C"/>
          <w:sz w:val="24"/>
          <w:szCs w:val="24"/>
          <w:bdr w:val="none" w:sz="0" w:space="0" w:color="auto" w:frame="1"/>
          <w:lang w:eastAsia="es-MX"/>
        </w:rPr>
        <w:t>E</w:t>
      </w:r>
      <w:r w:rsidR="000C64FB" w:rsidRPr="000C64FB">
        <w:rPr>
          <w:rFonts w:ascii="Arial" w:eastAsia="Times New Roman" w:hAnsi="Arial" w:cs="Arial"/>
          <w:color w:val="21242C"/>
          <w:sz w:val="24"/>
          <w:szCs w:val="24"/>
          <w:lang w:eastAsia="es-MX"/>
        </w:rPr>
        <w:t xml:space="preserve"> es la energía del fotón absorbido o emitido (dada en </w:t>
      </w:r>
      <w:proofErr w:type="spellStart"/>
      <w:r w:rsidR="000C64FB" w:rsidRPr="000C64FB">
        <w:rPr>
          <w:rFonts w:ascii="Arial" w:eastAsia="Times New Roman" w:hAnsi="Arial" w:cs="Arial"/>
          <w:color w:val="21242C"/>
          <w:sz w:val="24"/>
          <w:szCs w:val="24"/>
          <w:lang w:eastAsia="es-MX"/>
        </w:rPr>
        <w:t>joules</w:t>
      </w:r>
      <w:proofErr w:type="spellEnd"/>
      <w:r w:rsidR="000C64FB" w:rsidRPr="000C64FB">
        <w:rPr>
          <w:rFonts w:ascii="Arial" w:eastAsia="Times New Roman" w:hAnsi="Arial" w:cs="Arial"/>
          <w:color w:val="21242C"/>
          <w:sz w:val="24"/>
          <w:szCs w:val="24"/>
          <w:lang w:eastAsia="es-MX"/>
        </w:rPr>
        <w:t>, </w:t>
      </w:r>
      <w:r w:rsidR="000C64FB" w:rsidRPr="000C64FB">
        <w:rPr>
          <w:rFonts w:ascii="Arial" w:eastAsia="Times New Roman" w:hAnsi="Arial" w:cs="Arial"/>
          <w:color w:val="21242C"/>
          <w:sz w:val="24"/>
          <w:szCs w:val="24"/>
          <w:bdr w:val="none" w:sz="0" w:space="0" w:color="auto" w:frame="1"/>
          <w:lang w:eastAsia="es-MX"/>
        </w:rPr>
        <w:t>J</w:t>
      </w:r>
      <w:r w:rsidR="000C64FB" w:rsidRPr="000C64FB">
        <w:rPr>
          <w:rFonts w:ascii="Arial" w:eastAsia="Times New Roman" w:hAnsi="Arial" w:cs="Arial"/>
          <w:color w:val="21242C"/>
          <w:sz w:val="24"/>
          <w:szCs w:val="24"/>
          <w:lang w:eastAsia="es-MX"/>
        </w:rPr>
        <w:t>), </w:t>
      </w:r>
      <w:r w:rsidR="00BF1399">
        <w:rPr>
          <w:rFonts w:ascii="Arial" w:eastAsia="Times New Roman" w:hAnsi="Arial" w:cs="Arial"/>
          <w:color w:val="21242C"/>
          <w:sz w:val="24"/>
          <w:szCs w:val="24"/>
          <w:lang w:eastAsia="es-MX"/>
        </w:rPr>
        <w:t>(</w:t>
      </w:r>
      <w:proofErr w:type="spellStart"/>
      <w:r w:rsidR="00BF1399">
        <w:rPr>
          <w:rFonts w:ascii="Arial" w:eastAsia="Times New Roman" w:hAnsi="Arial" w:cs="Arial"/>
          <w:color w:val="21242C"/>
          <w:sz w:val="24"/>
          <w:szCs w:val="24"/>
          <w:bdr w:val="none" w:sz="0" w:space="0" w:color="auto" w:frame="1"/>
          <w:lang w:eastAsia="es-MX"/>
        </w:rPr>
        <w:t>nu</w:t>
      </w:r>
      <w:proofErr w:type="spellEnd"/>
      <w:r w:rsidR="00BF1399">
        <w:rPr>
          <w:rFonts w:ascii="Arial" w:eastAsia="Times New Roman" w:hAnsi="Arial" w:cs="Arial"/>
          <w:color w:val="21242C"/>
          <w:sz w:val="24"/>
          <w:szCs w:val="24"/>
          <w:bdr w:val="none" w:sz="0" w:space="0" w:color="auto" w:frame="1"/>
          <w:lang w:eastAsia="es-MX"/>
        </w:rPr>
        <w:t xml:space="preserve">) </w:t>
      </w:r>
      <w:r w:rsidR="000C64FB" w:rsidRPr="000C64FB">
        <w:rPr>
          <w:rFonts w:ascii="Arial" w:eastAsia="Times New Roman" w:hAnsi="Arial" w:cs="Arial"/>
          <w:i/>
          <w:iCs/>
          <w:color w:val="21242C"/>
          <w:sz w:val="24"/>
          <w:szCs w:val="24"/>
          <w:bdr w:val="none" w:sz="0" w:space="0" w:color="auto" w:frame="1"/>
          <w:lang w:eastAsia="es-MX"/>
        </w:rPr>
        <w:t>ν</w:t>
      </w:r>
      <w:r w:rsidR="000C64FB" w:rsidRPr="000C64FB">
        <w:rPr>
          <w:rFonts w:ascii="Arial" w:eastAsia="Times New Roman" w:hAnsi="Arial" w:cs="Arial"/>
          <w:color w:val="21242C"/>
          <w:sz w:val="24"/>
          <w:szCs w:val="24"/>
          <w:lang w:eastAsia="es-MX"/>
        </w:rPr>
        <w:t xml:space="preserve"> es la frecuencia del fotón (dada en </w:t>
      </w:r>
      <w:r w:rsidR="00BF1399">
        <w:rPr>
          <w:rFonts w:ascii="Arial" w:eastAsia="Times New Roman" w:hAnsi="Arial" w:cs="Arial"/>
          <w:color w:val="21242C"/>
          <w:sz w:val="24"/>
          <w:szCs w:val="24"/>
          <w:lang w:eastAsia="es-MX"/>
        </w:rPr>
        <w:t xml:space="preserve">Hertz, </w:t>
      </w:r>
      <w:r w:rsidR="000C64FB" w:rsidRPr="000C64FB">
        <w:rPr>
          <w:rFonts w:ascii="Arial" w:eastAsia="Times New Roman" w:hAnsi="Arial" w:cs="Arial"/>
          <w:color w:val="21242C"/>
          <w:sz w:val="24"/>
          <w:szCs w:val="24"/>
          <w:bdr w:val="none" w:sz="0" w:space="0" w:color="auto" w:frame="1"/>
          <w:lang w:eastAsia="es-MX"/>
        </w:rPr>
        <w:t>Hz</w:t>
      </w:r>
      <w:r w:rsidR="000C64FB" w:rsidRPr="000C64FB">
        <w:rPr>
          <w:rFonts w:ascii="Arial" w:eastAsia="Times New Roman" w:hAnsi="Arial" w:cs="Arial"/>
          <w:color w:val="21242C"/>
          <w:sz w:val="24"/>
          <w:szCs w:val="24"/>
          <w:lang w:eastAsia="es-MX"/>
        </w:rPr>
        <w:t>) y </w:t>
      </w:r>
      <w:r w:rsidR="000C64FB" w:rsidRPr="000C64FB">
        <w:rPr>
          <w:rFonts w:ascii="Arial" w:eastAsia="Times New Roman" w:hAnsi="Arial" w:cs="Arial"/>
          <w:color w:val="21242C"/>
          <w:sz w:val="24"/>
          <w:szCs w:val="24"/>
          <w:bdr w:val="none" w:sz="0" w:space="0" w:color="auto" w:frame="1"/>
          <w:lang w:eastAsia="es-MX"/>
        </w:rPr>
        <w:t>h</w:t>
      </w:r>
      <w:r w:rsidR="00BF1399">
        <w:rPr>
          <w:rFonts w:ascii="Arial" w:eastAsia="Times New Roman" w:hAnsi="Arial" w:cs="Arial"/>
          <w:color w:val="21242C"/>
          <w:sz w:val="24"/>
          <w:szCs w:val="24"/>
          <w:lang w:eastAsia="es-MX"/>
        </w:rPr>
        <w:t> es la constante de Planck</w:t>
      </w:r>
    </w:p>
    <w:p w:rsidR="000C64FB" w:rsidRPr="000C64FB" w:rsidRDefault="000C64FB" w:rsidP="000C64FB">
      <w:pPr>
        <w:shd w:val="clear" w:color="auto" w:fill="FFFFFF"/>
        <w:spacing w:before="720" w:after="240" w:line="240" w:lineRule="auto"/>
        <w:jc w:val="both"/>
        <w:textAlignment w:val="baseline"/>
        <w:outlineLvl w:val="1"/>
        <w:rPr>
          <w:rFonts w:ascii="Arial" w:eastAsia="Times New Roman" w:hAnsi="Arial" w:cs="Arial"/>
          <w:b/>
          <w:bCs/>
          <w:color w:val="111111"/>
          <w:sz w:val="24"/>
          <w:szCs w:val="24"/>
          <w:lang w:eastAsia="es-MX"/>
        </w:rPr>
      </w:pPr>
      <w:r w:rsidRPr="000C64FB">
        <w:rPr>
          <w:rFonts w:ascii="Arial" w:eastAsia="Times New Roman" w:hAnsi="Arial" w:cs="Arial"/>
          <w:b/>
          <w:bCs/>
          <w:color w:val="111111"/>
          <w:sz w:val="24"/>
          <w:szCs w:val="24"/>
          <w:lang w:eastAsia="es-MX"/>
        </w:rPr>
        <w:t>Ejemplo: calcular la energía de un fotón</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Un fotón tiene una frecuencia de </w:t>
      </w:r>
      <w:r w:rsidRPr="000C64FB">
        <w:rPr>
          <w:rFonts w:ascii="Arial" w:eastAsia="Times New Roman" w:hAnsi="Arial" w:cs="Arial"/>
          <w:color w:val="21242C"/>
          <w:sz w:val="24"/>
          <w:szCs w:val="24"/>
          <w:bdr w:val="none" w:sz="0" w:space="0" w:color="auto" w:frame="1"/>
          <w:lang w:eastAsia="es-MX"/>
        </w:rPr>
        <w:t>2.0</w:t>
      </w:r>
      <w:r w:rsidR="00BF1399">
        <w:rPr>
          <w:rFonts w:ascii="Arial" w:eastAsia="Times New Roman" w:hAnsi="Arial" w:cs="Arial"/>
          <w:color w:val="21242C"/>
          <w:sz w:val="24"/>
          <w:szCs w:val="24"/>
          <w:bdr w:val="none" w:sz="0" w:space="0" w:color="auto" w:frame="1"/>
          <w:lang w:eastAsia="es-MX"/>
        </w:rPr>
        <w:t xml:space="preserve"> x 10</w:t>
      </w:r>
      <w:r w:rsidRPr="00BF1399">
        <w:rPr>
          <w:rFonts w:ascii="Arial" w:eastAsia="Times New Roman" w:hAnsi="Arial" w:cs="Arial"/>
          <w:color w:val="21242C"/>
          <w:sz w:val="24"/>
          <w:szCs w:val="24"/>
          <w:bdr w:val="none" w:sz="0" w:space="0" w:color="auto" w:frame="1"/>
          <w:vertAlign w:val="superscript"/>
          <w:lang w:eastAsia="es-MX"/>
        </w:rPr>
        <w:t>24</w:t>
      </w:r>
      <w:r w:rsidRPr="000C64FB">
        <w:rPr>
          <w:rFonts w:ascii="Arial" w:eastAsia="Times New Roman" w:hAnsi="Arial" w:cs="Arial"/>
          <w:color w:val="21242C"/>
          <w:sz w:val="24"/>
          <w:szCs w:val="24"/>
          <w:bdr w:val="none" w:sz="0" w:space="0" w:color="auto" w:frame="1"/>
          <w:lang w:eastAsia="es-MX"/>
        </w:rPr>
        <w:t>Hz</w:t>
      </w:r>
      <w:r w:rsidR="00BF1399">
        <w:rPr>
          <w:rFonts w:ascii="Arial" w:eastAsia="Times New Roman" w:hAnsi="Arial" w:cs="Arial"/>
          <w:color w:val="21242C"/>
          <w:sz w:val="24"/>
          <w:szCs w:val="24"/>
          <w:bdr w:val="none" w:sz="0" w:space="0" w:color="auto" w:frame="1"/>
          <w:lang w:eastAsia="es-MX"/>
        </w:rPr>
        <w:t xml:space="preserve"> </w:t>
      </w:r>
      <w:r w:rsidRPr="000C64FB">
        <w:rPr>
          <w:rFonts w:ascii="Arial" w:eastAsia="Times New Roman" w:hAnsi="Arial" w:cs="Arial"/>
          <w:b/>
          <w:bCs/>
          <w:color w:val="21242C"/>
          <w:sz w:val="24"/>
          <w:szCs w:val="24"/>
          <w:bdr w:val="none" w:sz="0" w:space="0" w:color="auto" w:frame="1"/>
          <w:lang w:eastAsia="es-MX"/>
        </w:rPr>
        <w:t>¿Cuál es la energía de este fotón?</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t>Primero, podemos aplicar la ecuación de Planck.</w:t>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bdr w:val="none" w:sz="0" w:space="0" w:color="auto" w:frame="1"/>
          <w:lang w:eastAsia="es-MX"/>
        </w:rPr>
        <w:t>E=</w:t>
      </w:r>
      <w:r w:rsidR="00BF1399" w:rsidRPr="000C64FB">
        <w:rPr>
          <w:rFonts w:ascii="Arial" w:eastAsia="Times New Roman" w:hAnsi="Arial" w:cs="Arial"/>
          <w:i/>
          <w:iCs/>
          <w:color w:val="21242C"/>
          <w:sz w:val="24"/>
          <w:szCs w:val="24"/>
          <w:bdr w:val="none" w:sz="0" w:space="0" w:color="auto" w:frame="1"/>
          <w:lang w:eastAsia="es-MX"/>
        </w:rPr>
        <w:t xml:space="preserve"> </w:t>
      </w:r>
      <w:proofErr w:type="spellStart"/>
      <w:r w:rsidRPr="000C64FB">
        <w:rPr>
          <w:rFonts w:ascii="Arial" w:eastAsia="Times New Roman" w:hAnsi="Arial" w:cs="Arial"/>
          <w:i/>
          <w:iCs/>
          <w:color w:val="21242C"/>
          <w:sz w:val="24"/>
          <w:szCs w:val="24"/>
          <w:bdr w:val="none" w:sz="0" w:space="0" w:color="auto" w:frame="1"/>
          <w:lang w:eastAsia="es-MX"/>
        </w:rPr>
        <w:t>hν</w:t>
      </w:r>
      <w:proofErr w:type="spellEnd"/>
    </w:p>
    <w:p w:rsid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color w:val="21242C"/>
          <w:sz w:val="24"/>
          <w:szCs w:val="24"/>
          <w:lang w:eastAsia="es-MX"/>
        </w:rPr>
        <w:lastRenderedPageBreak/>
        <w:t>Después, sustituimos el valor dado para la frecuencia, así como el valor de la constante de Planck, </w:t>
      </w:r>
      <w:r w:rsidRPr="000C64FB">
        <w:rPr>
          <w:rFonts w:ascii="Arial" w:eastAsia="Times New Roman" w:hAnsi="Arial" w:cs="Arial"/>
          <w:color w:val="21242C"/>
          <w:sz w:val="24"/>
          <w:szCs w:val="24"/>
          <w:bdr w:val="none" w:sz="0" w:space="0" w:color="auto" w:frame="1"/>
          <w:lang w:eastAsia="es-MX"/>
        </w:rPr>
        <w:t>h</w:t>
      </w:r>
      <w:r w:rsidRPr="000C64FB">
        <w:rPr>
          <w:rFonts w:ascii="Arial" w:eastAsia="Times New Roman" w:hAnsi="Arial" w:cs="Arial"/>
          <w:color w:val="21242C"/>
          <w:sz w:val="24"/>
          <w:szCs w:val="24"/>
          <w:lang w:eastAsia="es-MX"/>
        </w:rPr>
        <w:t>, y resolvemos.</w:t>
      </w:r>
    </w:p>
    <w:p w:rsidR="00BF1399" w:rsidRPr="000C64FB" w:rsidRDefault="00B46814"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Pr>
          <w:noProof/>
          <w:lang w:eastAsia="es-MX"/>
        </w:rPr>
        <w:drawing>
          <wp:inline distT="0" distB="0" distL="0" distR="0" wp14:anchorId="15C1478A" wp14:editId="7936785F">
            <wp:extent cx="3562709" cy="29329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6616" t="72723" r="9847" b="18350"/>
                    <a:stretch/>
                  </pic:blipFill>
                  <pic:spPr bwMode="auto">
                    <a:xfrm>
                      <a:off x="0" y="0"/>
                      <a:ext cx="3565861" cy="293557"/>
                    </a:xfrm>
                    <a:prstGeom prst="rect">
                      <a:avLst/>
                    </a:prstGeom>
                    <a:ln>
                      <a:noFill/>
                    </a:ln>
                    <a:extLst>
                      <a:ext uri="{53640926-AAD7-44D8-BBD7-CCE9431645EC}">
                        <a14:shadowObscured xmlns:a14="http://schemas.microsoft.com/office/drawing/2010/main"/>
                      </a:ext>
                    </a:extLst>
                  </pic:spPr>
                </pic:pic>
              </a:graphicData>
            </a:graphic>
          </wp:inline>
        </w:drawing>
      </w:r>
    </w:p>
    <w:p w:rsidR="000C64FB" w:rsidRPr="000C64FB" w:rsidRDefault="000C64FB" w:rsidP="000C64FB">
      <w:pPr>
        <w:shd w:val="clear" w:color="auto" w:fill="FFFFFF"/>
        <w:spacing w:line="450" w:lineRule="atLeast"/>
        <w:jc w:val="both"/>
        <w:textAlignment w:val="baseline"/>
        <w:rPr>
          <w:rFonts w:ascii="Arial" w:eastAsia="Times New Roman" w:hAnsi="Arial" w:cs="Arial"/>
          <w:color w:val="21242C"/>
          <w:sz w:val="24"/>
          <w:szCs w:val="24"/>
          <w:lang w:eastAsia="es-MX"/>
        </w:rPr>
      </w:pPr>
      <w:r w:rsidRPr="000C64FB">
        <w:rPr>
          <w:rFonts w:ascii="Arial" w:eastAsia="Times New Roman" w:hAnsi="Arial" w:cs="Arial"/>
          <w:b/>
          <w:bCs/>
          <w:color w:val="21242C"/>
          <w:sz w:val="24"/>
          <w:szCs w:val="24"/>
          <w:bdr w:val="none" w:sz="0" w:space="0" w:color="auto" w:frame="1"/>
          <w:lang w:eastAsia="es-MX"/>
        </w:rPr>
        <w:t>Verificación de conceptos: la longitud de onda de la luz anaranjada es de alrededor de </w:t>
      </w:r>
      <w:r w:rsidRPr="000C64FB">
        <w:rPr>
          <w:rFonts w:ascii="Arial" w:eastAsia="Times New Roman" w:hAnsi="Arial" w:cs="Arial"/>
          <w:color w:val="21242C"/>
          <w:sz w:val="24"/>
          <w:szCs w:val="24"/>
          <w:bdr w:val="none" w:sz="0" w:space="0" w:color="auto" w:frame="1"/>
          <w:lang w:eastAsia="es-MX"/>
        </w:rPr>
        <w:t>590-635 </w:t>
      </w:r>
      <w:proofErr w:type="spellStart"/>
      <w:r w:rsidRPr="000C64FB">
        <w:rPr>
          <w:rFonts w:ascii="Arial" w:eastAsia="Times New Roman" w:hAnsi="Arial" w:cs="Arial"/>
          <w:color w:val="21242C"/>
          <w:sz w:val="24"/>
          <w:szCs w:val="24"/>
          <w:bdr w:val="none" w:sz="0" w:space="0" w:color="auto" w:frame="1"/>
          <w:lang w:eastAsia="es-MX"/>
        </w:rPr>
        <w:t>nm</w:t>
      </w:r>
      <w:proofErr w:type="spellEnd"/>
      <w:r w:rsidRPr="000C64FB">
        <w:rPr>
          <w:rFonts w:ascii="Arial" w:eastAsia="Times New Roman" w:hAnsi="Arial" w:cs="Arial"/>
          <w:b/>
          <w:bCs/>
          <w:color w:val="21242C"/>
          <w:sz w:val="24"/>
          <w:szCs w:val="24"/>
          <w:bdr w:val="none" w:sz="0" w:space="0" w:color="auto" w:frame="1"/>
          <w:lang w:eastAsia="es-MX"/>
        </w:rPr>
        <w:t xml:space="preserve"> y la longitud de onda de la luz verde es de alrededor de </w:t>
      </w:r>
      <w:r w:rsidRPr="000C64FB">
        <w:rPr>
          <w:rFonts w:ascii="Arial" w:eastAsia="Times New Roman" w:hAnsi="Arial" w:cs="Arial"/>
          <w:color w:val="21242C"/>
          <w:sz w:val="24"/>
          <w:szCs w:val="24"/>
          <w:bdr w:val="none" w:sz="0" w:space="0" w:color="auto" w:frame="1"/>
          <w:lang w:eastAsia="es-MX"/>
        </w:rPr>
        <w:t>520-560nm</w:t>
      </w:r>
      <w:r w:rsidR="00B46814">
        <w:rPr>
          <w:rFonts w:ascii="Arial" w:eastAsia="Times New Roman" w:hAnsi="Arial" w:cs="Arial"/>
          <w:color w:val="21242C"/>
          <w:sz w:val="24"/>
          <w:szCs w:val="24"/>
          <w:bdr w:val="none" w:sz="0" w:space="0" w:color="auto" w:frame="1"/>
          <w:lang w:eastAsia="es-MX"/>
        </w:rPr>
        <w:t>.</w:t>
      </w:r>
      <w:r w:rsidRPr="000C64FB">
        <w:rPr>
          <w:rFonts w:ascii="Arial" w:eastAsia="Times New Roman" w:hAnsi="Arial" w:cs="Arial"/>
          <w:b/>
          <w:bCs/>
          <w:color w:val="21242C"/>
          <w:sz w:val="24"/>
          <w:szCs w:val="24"/>
          <w:bdr w:val="none" w:sz="0" w:space="0" w:color="auto" w:frame="1"/>
          <w:lang w:eastAsia="es-MX"/>
        </w:rPr>
        <w:t xml:space="preserve"> ¿La luz de cuál color es más energética, la anaranjada o la verde?</w:t>
      </w:r>
    </w:p>
    <w:p w:rsidR="000C64FB" w:rsidRDefault="00565C00" w:rsidP="000C64FB">
      <w:pPr>
        <w:jc w:val="both"/>
        <w:rPr>
          <w:rFonts w:ascii="Arial" w:hAnsi="Arial" w:cs="Arial"/>
          <w:sz w:val="24"/>
          <w:szCs w:val="24"/>
        </w:rPr>
      </w:pPr>
      <w:hyperlink r:id="rId18" w:history="1">
        <w:r w:rsidRPr="00D64E2B">
          <w:rPr>
            <w:rStyle w:val="Hipervnculo"/>
            <w:rFonts w:ascii="Arial" w:hAnsi="Arial" w:cs="Arial"/>
            <w:sz w:val="24"/>
            <w:szCs w:val="24"/>
          </w:rPr>
          <w:t>https://es.khanacademy.org/science/physics/light-waves/introduction-to-light-waves/a/light-and-the-electromagnetic-spectrum</w:t>
        </w:r>
      </w:hyperlink>
    </w:p>
    <w:p w:rsidR="00565C00" w:rsidRPr="000C64FB" w:rsidRDefault="00565C00" w:rsidP="000C64FB">
      <w:pPr>
        <w:jc w:val="both"/>
        <w:rPr>
          <w:rFonts w:ascii="Arial" w:hAnsi="Arial" w:cs="Arial"/>
          <w:sz w:val="24"/>
          <w:szCs w:val="24"/>
        </w:rPr>
      </w:pPr>
    </w:p>
    <w:sectPr w:rsidR="00565C00" w:rsidRPr="000C64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83911"/>
    <w:multiLevelType w:val="hybridMultilevel"/>
    <w:tmpl w:val="E3387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FB"/>
    <w:rsid w:val="000C64FB"/>
    <w:rsid w:val="00163B2D"/>
    <w:rsid w:val="002B0317"/>
    <w:rsid w:val="00565C00"/>
    <w:rsid w:val="006804C5"/>
    <w:rsid w:val="00B46814"/>
    <w:rsid w:val="00BF1399"/>
    <w:rsid w:val="00C47211"/>
    <w:rsid w:val="00E121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C64F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C64FB"/>
    <w:rPr>
      <w:rFonts w:ascii="Times New Roman" w:eastAsia="Times New Roman" w:hAnsi="Times New Roman" w:cs="Times New Roman"/>
      <w:b/>
      <w:bCs/>
      <w:sz w:val="36"/>
      <w:szCs w:val="36"/>
      <w:lang w:eastAsia="es-MX"/>
    </w:rPr>
  </w:style>
  <w:style w:type="character" w:customStyle="1" w:styleId="katex-mathml">
    <w:name w:val="katex-mathml"/>
    <w:basedOn w:val="Fuentedeprrafopredeter"/>
    <w:rsid w:val="000C64FB"/>
  </w:style>
  <w:style w:type="character" w:customStyle="1" w:styleId="mord">
    <w:name w:val="mord"/>
    <w:basedOn w:val="Fuentedeprrafopredeter"/>
    <w:rsid w:val="000C64FB"/>
  </w:style>
  <w:style w:type="character" w:styleId="nfasis">
    <w:name w:val="Emphasis"/>
    <w:basedOn w:val="Fuentedeprrafopredeter"/>
    <w:uiPriority w:val="20"/>
    <w:qFormat/>
    <w:rsid w:val="000C64FB"/>
    <w:rPr>
      <w:i/>
      <w:iCs/>
    </w:rPr>
  </w:style>
  <w:style w:type="character" w:styleId="Hipervnculo">
    <w:name w:val="Hyperlink"/>
    <w:basedOn w:val="Fuentedeprrafopredeter"/>
    <w:uiPriority w:val="99"/>
    <w:unhideWhenUsed/>
    <w:rsid w:val="000C64FB"/>
    <w:rPr>
      <w:color w:val="0000FF"/>
      <w:u w:val="single"/>
    </w:rPr>
  </w:style>
  <w:style w:type="character" w:customStyle="1" w:styleId="mopen">
    <w:name w:val="mopen"/>
    <w:basedOn w:val="Fuentedeprrafopredeter"/>
    <w:rsid w:val="000C64FB"/>
  </w:style>
  <w:style w:type="character" w:customStyle="1" w:styleId="mclose">
    <w:name w:val="mclose"/>
    <w:basedOn w:val="Fuentedeprrafopredeter"/>
    <w:rsid w:val="000C64FB"/>
  </w:style>
  <w:style w:type="character" w:customStyle="1" w:styleId="delimsizing">
    <w:name w:val="delimsizing"/>
    <w:basedOn w:val="Fuentedeprrafopredeter"/>
    <w:rsid w:val="000C64FB"/>
  </w:style>
  <w:style w:type="character" w:customStyle="1" w:styleId="vlist-s">
    <w:name w:val="vlist-s"/>
    <w:basedOn w:val="Fuentedeprrafopredeter"/>
    <w:rsid w:val="000C64FB"/>
  </w:style>
  <w:style w:type="character" w:customStyle="1" w:styleId="mrel">
    <w:name w:val="mrel"/>
    <w:basedOn w:val="Fuentedeprrafopredeter"/>
    <w:rsid w:val="000C64FB"/>
  </w:style>
  <w:style w:type="character" w:customStyle="1" w:styleId="mbin">
    <w:name w:val="mbin"/>
    <w:basedOn w:val="Fuentedeprrafopredeter"/>
    <w:rsid w:val="000C64FB"/>
  </w:style>
  <w:style w:type="character" w:styleId="Textoennegrita">
    <w:name w:val="Strong"/>
    <w:basedOn w:val="Fuentedeprrafopredeter"/>
    <w:uiPriority w:val="22"/>
    <w:qFormat/>
    <w:rsid w:val="000C64FB"/>
    <w:rPr>
      <w:b/>
      <w:bCs/>
    </w:rPr>
  </w:style>
  <w:style w:type="paragraph" w:styleId="Textodeglobo">
    <w:name w:val="Balloon Text"/>
    <w:basedOn w:val="Normal"/>
    <w:link w:val="TextodegloboCar"/>
    <w:uiPriority w:val="99"/>
    <w:semiHidden/>
    <w:unhideWhenUsed/>
    <w:rsid w:val="000C64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64FB"/>
    <w:rPr>
      <w:rFonts w:ascii="Tahoma" w:hAnsi="Tahoma" w:cs="Tahoma"/>
      <w:sz w:val="16"/>
      <w:szCs w:val="16"/>
    </w:rPr>
  </w:style>
  <w:style w:type="paragraph" w:customStyle="1" w:styleId="Default">
    <w:name w:val="Default"/>
    <w:rsid w:val="000C64F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46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C64F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C64FB"/>
    <w:rPr>
      <w:rFonts w:ascii="Times New Roman" w:eastAsia="Times New Roman" w:hAnsi="Times New Roman" w:cs="Times New Roman"/>
      <w:b/>
      <w:bCs/>
      <w:sz w:val="36"/>
      <w:szCs w:val="36"/>
      <w:lang w:eastAsia="es-MX"/>
    </w:rPr>
  </w:style>
  <w:style w:type="character" w:customStyle="1" w:styleId="katex-mathml">
    <w:name w:val="katex-mathml"/>
    <w:basedOn w:val="Fuentedeprrafopredeter"/>
    <w:rsid w:val="000C64FB"/>
  </w:style>
  <w:style w:type="character" w:customStyle="1" w:styleId="mord">
    <w:name w:val="mord"/>
    <w:basedOn w:val="Fuentedeprrafopredeter"/>
    <w:rsid w:val="000C64FB"/>
  </w:style>
  <w:style w:type="character" w:styleId="nfasis">
    <w:name w:val="Emphasis"/>
    <w:basedOn w:val="Fuentedeprrafopredeter"/>
    <w:uiPriority w:val="20"/>
    <w:qFormat/>
    <w:rsid w:val="000C64FB"/>
    <w:rPr>
      <w:i/>
      <w:iCs/>
    </w:rPr>
  </w:style>
  <w:style w:type="character" w:styleId="Hipervnculo">
    <w:name w:val="Hyperlink"/>
    <w:basedOn w:val="Fuentedeprrafopredeter"/>
    <w:uiPriority w:val="99"/>
    <w:unhideWhenUsed/>
    <w:rsid w:val="000C64FB"/>
    <w:rPr>
      <w:color w:val="0000FF"/>
      <w:u w:val="single"/>
    </w:rPr>
  </w:style>
  <w:style w:type="character" w:customStyle="1" w:styleId="mopen">
    <w:name w:val="mopen"/>
    <w:basedOn w:val="Fuentedeprrafopredeter"/>
    <w:rsid w:val="000C64FB"/>
  </w:style>
  <w:style w:type="character" w:customStyle="1" w:styleId="mclose">
    <w:name w:val="mclose"/>
    <w:basedOn w:val="Fuentedeprrafopredeter"/>
    <w:rsid w:val="000C64FB"/>
  </w:style>
  <w:style w:type="character" w:customStyle="1" w:styleId="delimsizing">
    <w:name w:val="delimsizing"/>
    <w:basedOn w:val="Fuentedeprrafopredeter"/>
    <w:rsid w:val="000C64FB"/>
  </w:style>
  <w:style w:type="character" w:customStyle="1" w:styleId="vlist-s">
    <w:name w:val="vlist-s"/>
    <w:basedOn w:val="Fuentedeprrafopredeter"/>
    <w:rsid w:val="000C64FB"/>
  </w:style>
  <w:style w:type="character" w:customStyle="1" w:styleId="mrel">
    <w:name w:val="mrel"/>
    <w:basedOn w:val="Fuentedeprrafopredeter"/>
    <w:rsid w:val="000C64FB"/>
  </w:style>
  <w:style w:type="character" w:customStyle="1" w:styleId="mbin">
    <w:name w:val="mbin"/>
    <w:basedOn w:val="Fuentedeprrafopredeter"/>
    <w:rsid w:val="000C64FB"/>
  </w:style>
  <w:style w:type="character" w:styleId="Textoennegrita">
    <w:name w:val="Strong"/>
    <w:basedOn w:val="Fuentedeprrafopredeter"/>
    <w:uiPriority w:val="22"/>
    <w:qFormat/>
    <w:rsid w:val="000C64FB"/>
    <w:rPr>
      <w:b/>
      <w:bCs/>
    </w:rPr>
  </w:style>
  <w:style w:type="paragraph" w:styleId="Textodeglobo">
    <w:name w:val="Balloon Text"/>
    <w:basedOn w:val="Normal"/>
    <w:link w:val="TextodegloboCar"/>
    <w:uiPriority w:val="99"/>
    <w:semiHidden/>
    <w:unhideWhenUsed/>
    <w:rsid w:val="000C64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64FB"/>
    <w:rPr>
      <w:rFonts w:ascii="Tahoma" w:hAnsi="Tahoma" w:cs="Tahoma"/>
      <w:sz w:val="16"/>
      <w:szCs w:val="16"/>
    </w:rPr>
  </w:style>
  <w:style w:type="paragraph" w:customStyle="1" w:styleId="Default">
    <w:name w:val="Default"/>
    <w:rsid w:val="000C64F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46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72491">
      <w:bodyDiv w:val="1"/>
      <w:marLeft w:val="0"/>
      <w:marRight w:val="0"/>
      <w:marTop w:val="0"/>
      <w:marBottom w:val="0"/>
      <w:divBdr>
        <w:top w:val="none" w:sz="0" w:space="0" w:color="auto"/>
        <w:left w:val="none" w:sz="0" w:space="0" w:color="auto"/>
        <w:bottom w:val="none" w:sz="0" w:space="0" w:color="auto"/>
        <w:right w:val="none" w:sz="0" w:space="0" w:color="auto"/>
      </w:divBdr>
      <w:divsChild>
        <w:div w:id="1955550996">
          <w:marLeft w:val="0"/>
          <w:marRight w:val="0"/>
          <w:marTop w:val="0"/>
          <w:marBottom w:val="0"/>
          <w:divBdr>
            <w:top w:val="none" w:sz="0" w:space="0" w:color="auto"/>
            <w:left w:val="none" w:sz="0" w:space="0" w:color="auto"/>
            <w:bottom w:val="none" w:sz="0" w:space="0" w:color="auto"/>
            <w:right w:val="none" w:sz="0" w:space="0" w:color="auto"/>
          </w:divBdr>
          <w:divsChild>
            <w:div w:id="1165708430">
              <w:marLeft w:val="0"/>
              <w:marRight w:val="0"/>
              <w:marTop w:val="0"/>
              <w:marBottom w:val="0"/>
              <w:divBdr>
                <w:top w:val="none" w:sz="0" w:space="0" w:color="auto"/>
                <w:left w:val="none" w:sz="0" w:space="0" w:color="auto"/>
                <w:bottom w:val="none" w:sz="0" w:space="0" w:color="auto"/>
                <w:right w:val="none" w:sz="0" w:space="0" w:color="auto"/>
              </w:divBdr>
              <w:divsChild>
                <w:div w:id="645621177">
                  <w:marLeft w:val="0"/>
                  <w:marRight w:val="0"/>
                  <w:marTop w:val="0"/>
                  <w:marBottom w:val="0"/>
                  <w:divBdr>
                    <w:top w:val="none" w:sz="0" w:space="0" w:color="auto"/>
                    <w:left w:val="none" w:sz="0" w:space="0" w:color="auto"/>
                    <w:bottom w:val="none" w:sz="0" w:space="0" w:color="auto"/>
                    <w:right w:val="none" w:sz="0" w:space="0" w:color="auto"/>
                  </w:divBdr>
                </w:div>
                <w:div w:id="686753849">
                  <w:marLeft w:val="0"/>
                  <w:marRight w:val="0"/>
                  <w:marTop w:val="0"/>
                  <w:marBottom w:val="0"/>
                  <w:divBdr>
                    <w:top w:val="none" w:sz="0" w:space="0" w:color="auto"/>
                    <w:left w:val="none" w:sz="0" w:space="0" w:color="auto"/>
                    <w:bottom w:val="none" w:sz="0" w:space="0" w:color="auto"/>
                    <w:right w:val="none" w:sz="0" w:space="0" w:color="auto"/>
                  </w:divBdr>
                  <w:divsChild>
                    <w:div w:id="515388084">
                      <w:marLeft w:val="0"/>
                      <w:marRight w:val="0"/>
                      <w:marTop w:val="0"/>
                      <w:marBottom w:val="480"/>
                      <w:divBdr>
                        <w:top w:val="none" w:sz="0" w:space="0" w:color="auto"/>
                        <w:left w:val="none" w:sz="0" w:space="0" w:color="auto"/>
                        <w:bottom w:val="none" w:sz="0" w:space="0" w:color="auto"/>
                        <w:right w:val="none" w:sz="0" w:space="0" w:color="auto"/>
                      </w:divBdr>
                    </w:div>
                  </w:divsChild>
                </w:div>
                <w:div w:id="376663538">
                  <w:marLeft w:val="0"/>
                  <w:marRight w:val="0"/>
                  <w:marTop w:val="0"/>
                  <w:marBottom w:val="0"/>
                  <w:divBdr>
                    <w:top w:val="none" w:sz="0" w:space="0" w:color="auto"/>
                    <w:left w:val="none" w:sz="0" w:space="0" w:color="auto"/>
                    <w:bottom w:val="none" w:sz="0" w:space="0" w:color="auto"/>
                    <w:right w:val="none" w:sz="0" w:space="0" w:color="auto"/>
                  </w:divBdr>
                  <w:divsChild>
                    <w:div w:id="248583530">
                      <w:marLeft w:val="0"/>
                      <w:marRight w:val="0"/>
                      <w:marTop w:val="0"/>
                      <w:marBottom w:val="480"/>
                      <w:divBdr>
                        <w:top w:val="none" w:sz="0" w:space="0" w:color="auto"/>
                        <w:left w:val="none" w:sz="0" w:space="0" w:color="auto"/>
                        <w:bottom w:val="none" w:sz="0" w:space="0" w:color="auto"/>
                        <w:right w:val="none" w:sz="0" w:space="0" w:color="auto"/>
                      </w:divBdr>
                    </w:div>
                  </w:divsChild>
                </w:div>
                <w:div w:id="129325943">
                  <w:marLeft w:val="0"/>
                  <w:marRight w:val="0"/>
                  <w:marTop w:val="0"/>
                  <w:marBottom w:val="0"/>
                  <w:divBdr>
                    <w:top w:val="none" w:sz="0" w:space="0" w:color="auto"/>
                    <w:left w:val="none" w:sz="0" w:space="0" w:color="auto"/>
                    <w:bottom w:val="none" w:sz="0" w:space="0" w:color="auto"/>
                    <w:right w:val="none" w:sz="0" w:space="0" w:color="auto"/>
                  </w:divBdr>
                  <w:divsChild>
                    <w:div w:id="1511334638">
                      <w:marLeft w:val="0"/>
                      <w:marRight w:val="0"/>
                      <w:marTop w:val="0"/>
                      <w:marBottom w:val="480"/>
                      <w:divBdr>
                        <w:top w:val="none" w:sz="0" w:space="0" w:color="auto"/>
                        <w:left w:val="none" w:sz="0" w:space="0" w:color="auto"/>
                        <w:bottom w:val="none" w:sz="0" w:space="0" w:color="auto"/>
                        <w:right w:val="none" w:sz="0" w:space="0" w:color="auto"/>
                      </w:divBdr>
                      <w:divsChild>
                        <w:div w:id="1405566806">
                          <w:marLeft w:val="0"/>
                          <w:marRight w:val="0"/>
                          <w:marTop w:val="0"/>
                          <w:marBottom w:val="0"/>
                          <w:divBdr>
                            <w:top w:val="none" w:sz="0" w:space="0" w:color="auto"/>
                            <w:left w:val="none" w:sz="0" w:space="0" w:color="auto"/>
                            <w:bottom w:val="none" w:sz="0" w:space="0" w:color="auto"/>
                            <w:right w:val="none" w:sz="0" w:space="0" w:color="auto"/>
                          </w:divBdr>
                          <w:divsChild>
                            <w:div w:id="2108574287">
                              <w:marLeft w:val="0"/>
                              <w:marRight w:val="0"/>
                              <w:marTop w:val="0"/>
                              <w:marBottom w:val="0"/>
                              <w:divBdr>
                                <w:top w:val="none" w:sz="0" w:space="0" w:color="auto"/>
                                <w:left w:val="none" w:sz="0" w:space="0" w:color="auto"/>
                                <w:bottom w:val="none" w:sz="0" w:space="0" w:color="auto"/>
                                <w:right w:val="none" w:sz="0" w:space="0" w:color="auto"/>
                              </w:divBdr>
                            </w:div>
                            <w:div w:id="435828995">
                              <w:marLeft w:val="0"/>
                              <w:marRight w:val="0"/>
                              <w:marTop w:val="0"/>
                              <w:marBottom w:val="0"/>
                              <w:divBdr>
                                <w:top w:val="none" w:sz="0" w:space="0" w:color="auto"/>
                                <w:left w:val="none" w:sz="0" w:space="0" w:color="auto"/>
                                <w:bottom w:val="none" w:sz="0" w:space="0" w:color="auto"/>
                                <w:right w:val="none" w:sz="0" w:space="0" w:color="auto"/>
                              </w:divBdr>
                              <w:divsChild>
                                <w:div w:id="254871773">
                                  <w:marLeft w:val="0"/>
                                  <w:marRight w:val="0"/>
                                  <w:marTop w:val="0"/>
                                  <w:marBottom w:val="480"/>
                                  <w:divBdr>
                                    <w:top w:val="none" w:sz="0" w:space="0" w:color="auto"/>
                                    <w:left w:val="none" w:sz="0" w:space="0" w:color="auto"/>
                                    <w:bottom w:val="none" w:sz="0" w:space="0" w:color="auto"/>
                                    <w:right w:val="none" w:sz="0" w:space="0" w:color="auto"/>
                                  </w:divBdr>
                                  <w:divsChild>
                                    <w:div w:id="16852066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18208673">
                              <w:marLeft w:val="0"/>
                              <w:marRight w:val="0"/>
                              <w:marTop w:val="0"/>
                              <w:marBottom w:val="0"/>
                              <w:divBdr>
                                <w:top w:val="none" w:sz="0" w:space="0" w:color="auto"/>
                                <w:left w:val="none" w:sz="0" w:space="0" w:color="auto"/>
                                <w:bottom w:val="none" w:sz="0" w:space="0" w:color="auto"/>
                                <w:right w:val="none" w:sz="0" w:space="0" w:color="auto"/>
                              </w:divBdr>
                              <w:divsChild>
                                <w:div w:id="1997874652">
                                  <w:marLeft w:val="0"/>
                                  <w:marRight w:val="0"/>
                                  <w:marTop w:val="0"/>
                                  <w:marBottom w:val="0"/>
                                  <w:divBdr>
                                    <w:top w:val="none" w:sz="0" w:space="0" w:color="auto"/>
                                    <w:left w:val="none" w:sz="0" w:space="0" w:color="auto"/>
                                    <w:bottom w:val="none" w:sz="0" w:space="0" w:color="auto"/>
                                    <w:right w:val="none" w:sz="0" w:space="0" w:color="auto"/>
                                  </w:divBdr>
                                  <w:divsChild>
                                    <w:div w:id="1264340463">
                                      <w:marLeft w:val="0"/>
                                      <w:marRight w:val="0"/>
                                      <w:marTop w:val="0"/>
                                      <w:marBottom w:val="480"/>
                                      <w:divBdr>
                                        <w:top w:val="none" w:sz="0" w:space="0" w:color="auto"/>
                                        <w:left w:val="none" w:sz="0" w:space="0" w:color="auto"/>
                                        <w:bottom w:val="none" w:sz="0" w:space="0" w:color="auto"/>
                                        <w:right w:val="none" w:sz="0" w:space="0" w:color="auto"/>
                                      </w:divBdr>
                                      <w:divsChild>
                                        <w:div w:id="1333528068">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644795">
                  <w:marLeft w:val="0"/>
                  <w:marRight w:val="0"/>
                  <w:marTop w:val="0"/>
                  <w:marBottom w:val="0"/>
                  <w:divBdr>
                    <w:top w:val="none" w:sz="0" w:space="0" w:color="auto"/>
                    <w:left w:val="none" w:sz="0" w:space="0" w:color="auto"/>
                    <w:bottom w:val="none" w:sz="0" w:space="0" w:color="auto"/>
                    <w:right w:val="none" w:sz="0" w:space="0" w:color="auto"/>
                  </w:divBdr>
                  <w:divsChild>
                    <w:div w:id="2156269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22520907">
          <w:marLeft w:val="0"/>
          <w:marRight w:val="0"/>
          <w:marTop w:val="0"/>
          <w:marBottom w:val="0"/>
          <w:divBdr>
            <w:top w:val="none" w:sz="0" w:space="0" w:color="auto"/>
            <w:left w:val="none" w:sz="0" w:space="0" w:color="auto"/>
            <w:bottom w:val="none" w:sz="0" w:space="0" w:color="auto"/>
            <w:right w:val="none" w:sz="0" w:space="0" w:color="auto"/>
          </w:divBdr>
          <w:divsChild>
            <w:div w:id="2046444821">
              <w:marLeft w:val="0"/>
              <w:marRight w:val="0"/>
              <w:marTop w:val="0"/>
              <w:marBottom w:val="0"/>
              <w:divBdr>
                <w:top w:val="none" w:sz="0" w:space="0" w:color="auto"/>
                <w:left w:val="none" w:sz="0" w:space="0" w:color="auto"/>
                <w:bottom w:val="none" w:sz="0" w:space="0" w:color="auto"/>
                <w:right w:val="none" w:sz="0" w:space="0" w:color="auto"/>
              </w:divBdr>
              <w:divsChild>
                <w:div w:id="1079595228">
                  <w:marLeft w:val="0"/>
                  <w:marRight w:val="0"/>
                  <w:marTop w:val="0"/>
                  <w:marBottom w:val="0"/>
                  <w:divBdr>
                    <w:top w:val="none" w:sz="0" w:space="0" w:color="auto"/>
                    <w:left w:val="none" w:sz="0" w:space="0" w:color="auto"/>
                    <w:bottom w:val="none" w:sz="0" w:space="0" w:color="auto"/>
                    <w:right w:val="none" w:sz="0" w:space="0" w:color="auto"/>
                  </w:divBdr>
                </w:div>
                <w:div w:id="901792209">
                  <w:marLeft w:val="0"/>
                  <w:marRight w:val="0"/>
                  <w:marTop w:val="0"/>
                  <w:marBottom w:val="0"/>
                  <w:divBdr>
                    <w:top w:val="none" w:sz="0" w:space="0" w:color="auto"/>
                    <w:left w:val="none" w:sz="0" w:space="0" w:color="auto"/>
                    <w:bottom w:val="none" w:sz="0" w:space="0" w:color="auto"/>
                    <w:right w:val="none" w:sz="0" w:space="0" w:color="auto"/>
                  </w:divBdr>
                  <w:divsChild>
                    <w:div w:id="577642172">
                      <w:marLeft w:val="0"/>
                      <w:marRight w:val="0"/>
                      <w:marTop w:val="0"/>
                      <w:marBottom w:val="480"/>
                      <w:divBdr>
                        <w:top w:val="none" w:sz="0" w:space="0" w:color="auto"/>
                        <w:left w:val="none" w:sz="0" w:space="0" w:color="auto"/>
                        <w:bottom w:val="none" w:sz="0" w:space="0" w:color="auto"/>
                        <w:right w:val="none" w:sz="0" w:space="0" w:color="auto"/>
                      </w:divBdr>
                    </w:div>
                  </w:divsChild>
                </w:div>
                <w:div w:id="1583564332">
                  <w:marLeft w:val="0"/>
                  <w:marRight w:val="0"/>
                  <w:marTop w:val="0"/>
                  <w:marBottom w:val="0"/>
                  <w:divBdr>
                    <w:top w:val="none" w:sz="0" w:space="0" w:color="auto"/>
                    <w:left w:val="none" w:sz="0" w:space="0" w:color="auto"/>
                    <w:bottom w:val="none" w:sz="0" w:space="0" w:color="auto"/>
                    <w:right w:val="none" w:sz="0" w:space="0" w:color="auto"/>
                  </w:divBdr>
                  <w:divsChild>
                    <w:div w:id="1697346260">
                      <w:marLeft w:val="0"/>
                      <w:marRight w:val="0"/>
                      <w:marTop w:val="0"/>
                      <w:marBottom w:val="480"/>
                      <w:divBdr>
                        <w:top w:val="none" w:sz="0" w:space="0" w:color="auto"/>
                        <w:left w:val="none" w:sz="0" w:space="0" w:color="auto"/>
                        <w:bottom w:val="none" w:sz="0" w:space="0" w:color="auto"/>
                        <w:right w:val="none" w:sz="0" w:space="0" w:color="auto"/>
                      </w:divBdr>
                      <w:divsChild>
                        <w:div w:id="320817129">
                          <w:marLeft w:val="0"/>
                          <w:marRight w:val="0"/>
                          <w:marTop w:val="0"/>
                          <w:marBottom w:val="0"/>
                          <w:divBdr>
                            <w:top w:val="none" w:sz="0" w:space="0" w:color="auto"/>
                            <w:left w:val="none" w:sz="0" w:space="0" w:color="auto"/>
                            <w:bottom w:val="none" w:sz="0" w:space="0" w:color="auto"/>
                            <w:right w:val="none" w:sz="0" w:space="0" w:color="auto"/>
                          </w:divBdr>
                          <w:divsChild>
                            <w:div w:id="203755821">
                              <w:marLeft w:val="0"/>
                              <w:marRight w:val="0"/>
                              <w:marTop w:val="0"/>
                              <w:marBottom w:val="0"/>
                              <w:divBdr>
                                <w:top w:val="none" w:sz="0" w:space="0" w:color="auto"/>
                                <w:left w:val="none" w:sz="0" w:space="0" w:color="auto"/>
                                <w:bottom w:val="none" w:sz="0" w:space="0" w:color="auto"/>
                                <w:right w:val="none" w:sz="0" w:space="0" w:color="auto"/>
                              </w:divBdr>
                            </w:div>
                            <w:div w:id="966661886">
                              <w:marLeft w:val="0"/>
                              <w:marRight w:val="0"/>
                              <w:marTop w:val="0"/>
                              <w:marBottom w:val="0"/>
                              <w:divBdr>
                                <w:top w:val="none" w:sz="0" w:space="0" w:color="auto"/>
                                <w:left w:val="none" w:sz="0" w:space="0" w:color="auto"/>
                                <w:bottom w:val="none" w:sz="0" w:space="0" w:color="auto"/>
                                <w:right w:val="none" w:sz="0" w:space="0" w:color="auto"/>
                              </w:divBdr>
                              <w:divsChild>
                                <w:div w:id="1753502931">
                                  <w:marLeft w:val="0"/>
                                  <w:marRight w:val="0"/>
                                  <w:marTop w:val="0"/>
                                  <w:marBottom w:val="480"/>
                                  <w:divBdr>
                                    <w:top w:val="none" w:sz="0" w:space="0" w:color="auto"/>
                                    <w:left w:val="none" w:sz="0" w:space="0" w:color="auto"/>
                                    <w:bottom w:val="none" w:sz="0" w:space="0" w:color="auto"/>
                                    <w:right w:val="none" w:sz="0" w:space="0" w:color="auto"/>
                                  </w:divBdr>
                                  <w:divsChild>
                                    <w:div w:id="17880875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19836575">
                              <w:marLeft w:val="0"/>
                              <w:marRight w:val="0"/>
                              <w:marTop w:val="0"/>
                              <w:marBottom w:val="0"/>
                              <w:divBdr>
                                <w:top w:val="none" w:sz="0" w:space="0" w:color="auto"/>
                                <w:left w:val="none" w:sz="0" w:space="0" w:color="auto"/>
                                <w:bottom w:val="none" w:sz="0" w:space="0" w:color="auto"/>
                                <w:right w:val="none" w:sz="0" w:space="0" w:color="auto"/>
                              </w:divBdr>
                              <w:divsChild>
                                <w:div w:id="1526600942">
                                  <w:marLeft w:val="0"/>
                                  <w:marRight w:val="0"/>
                                  <w:marTop w:val="0"/>
                                  <w:marBottom w:val="0"/>
                                  <w:divBdr>
                                    <w:top w:val="none" w:sz="0" w:space="0" w:color="auto"/>
                                    <w:left w:val="none" w:sz="0" w:space="0" w:color="auto"/>
                                    <w:bottom w:val="none" w:sz="0" w:space="0" w:color="auto"/>
                                    <w:right w:val="none" w:sz="0" w:space="0" w:color="auto"/>
                                  </w:divBdr>
                                  <w:divsChild>
                                    <w:div w:id="1165590009">
                                      <w:marLeft w:val="0"/>
                                      <w:marRight w:val="0"/>
                                      <w:marTop w:val="0"/>
                                      <w:marBottom w:val="480"/>
                                      <w:divBdr>
                                        <w:top w:val="none" w:sz="0" w:space="0" w:color="auto"/>
                                        <w:left w:val="none" w:sz="0" w:space="0" w:color="auto"/>
                                        <w:bottom w:val="none" w:sz="0" w:space="0" w:color="auto"/>
                                        <w:right w:val="none" w:sz="0" w:space="0" w:color="auto"/>
                                      </w:divBdr>
                                      <w:divsChild>
                                        <w:div w:id="278071358">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780546">
                  <w:marLeft w:val="0"/>
                  <w:marRight w:val="0"/>
                  <w:marTop w:val="0"/>
                  <w:marBottom w:val="0"/>
                  <w:divBdr>
                    <w:top w:val="none" w:sz="0" w:space="0" w:color="auto"/>
                    <w:left w:val="none" w:sz="0" w:space="0" w:color="auto"/>
                    <w:bottom w:val="none" w:sz="0" w:space="0" w:color="auto"/>
                    <w:right w:val="none" w:sz="0" w:space="0" w:color="auto"/>
                  </w:divBdr>
                  <w:divsChild>
                    <w:div w:id="466632972">
                      <w:marLeft w:val="0"/>
                      <w:marRight w:val="0"/>
                      <w:marTop w:val="0"/>
                      <w:marBottom w:val="480"/>
                      <w:divBdr>
                        <w:top w:val="none" w:sz="0" w:space="0" w:color="auto"/>
                        <w:left w:val="none" w:sz="0" w:space="0" w:color="auto"/>
                        <w:bottom w:val="none" w:sz="0" w:space="0" w:color="auto"/>
                        <w:right w:val="none" w:sz="0" w:space="0" w:color="auto"/>
                      </w:divBdr>
                    </w:div>
                  </w:divsChild>
                </w:div>
                <w:div w:id="1401515811">
                  <w:marLeft w:val="0"/>
                  <w:marRight w:val="0"/>
                  <w:marTop w:val="0"/>
                  <w:marBottom w:val="0"/>
                  <w:divBdr>
                    <w:top w:val="none" w:sz="0" w:space="0" w:color="auto"/>
                    <w:left w:val="none" w:sz="0" w:space="0" w:color="auto"/>
                    <w:bottom w:val="none" w:sz="0" w:space="0" w:color="auto"/>
                    <w:right w:val="none" w:sz="0" w:space="0" w:color="auto"/>
                  </w:divBdr>
                  <w:divsChild>
                    <w:div w:id="1125345643">
                      <w:marLeft w:val="0"/>
                      <w:marRight w:val="0"/>
                      <w:marTop w:val="0"/>
                      <w:marBottom w:val="480"/>
                      <w:divBdr>
                        <w:top w:val="none" w:sz="0" w:space="0" w:color="auto"/>
                        <w:left w:val="none" w:sz="0" w:space="0" w:color="auto"/>
                        <w:bottom w:val="none" w:sz="0" w:space="0" w:color="auto"/>
                        <w:right w:val="none" w:sz="0" w:space="0" w:color="auto"/>
                      </w:divBdr>
                      <w:divsChild>
                        <w:div w:id="19909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99142">
                  <w:marLeft w:val="0"/>
                  <w:marRight w:val="0"/>
                  <w:marTop w:val="0"/>
                  <w:marBottom w:val="0"/>
                  <w:divBdr>
                    <w:top w:val="none" w:sz="0" w:space="0" w:color="auto"/>
                    <w:left w:val="none" w:sz="0" w:space="0" w:color="auto"/>
                    <w:bottom w:val="none" w:sz="0" w:space="0" w:color="auto"/>
                    <w:right w:val="none" w:sz="0" w:space="0" w:color="auto"/>
                  </w:divBdr>
                  <w:divsChild>
                    <w:div w:id="1011417603">
                      <w:marLeft w:val="0"/>
                      <w:marRight w:val="0"/>
                      <w:marTop w:val="0"/>
                      <w:marBottom w:val="480"/>
                      <w:divBdr>
                        <w:top w:val="none" w:sz="0" w:space="0" w:color="auto"/>
                        <w:left w:val="none" w:sz="0" w:space="0" w:color="auto"/>
                        <w:bottom w:val="none" w:sz="0" w:space="0" w:color="auto"/>
                        <w:right w:val="none" w:sz="0" w:space="0" w:color="auto"/>
                      </w:divBdr>
                    </w:div>
                  </w:divsChild>
                </w:div>
                <w:div w:id="366755379">
                  <w:marLeft w:val="0"/>
                  <w:marRight w:val="0"/>
                  <w:marTop w:val="0"/>
                  <w:marBottom w:val="0"/>
                  <w:divBdr>
                    <w:top w:val="none" w:sz="0" w:space="0" w:color="auto"/>
                    <w:left w:val="none" w:sz="0" w:space="0" w:color="auto"/>
                    <w:bottom w:val="none" w:sz="0" w:space="0" w:color="auto"/>
                    <w:right w:val="none" w:sz="0" w:space="0" w:color="auto"/>
                  </w:divBdr>
                  <w:divsChild>
                    <w:div w:id="1396128442">
                      <w:marLeft w:val="0"/>
                      <w:marRight w:val="0"/>
                      <w:marTop w:val="0"/>
                      <w:marBottom w:val="480"/>
                      <w:divBdr>
                        <w:top w:val="none" w:sz="0" w:space="0" w:color="auto"/>
                        <w:left w:val="none" w:sz="0" w:space="0" w:color="auto"/>
                        <w:bottom w:val="none" w:sz="0" w:space="0" w:color="auto"/>
                        <w:right w:val="none" w:sz="0" w:space="0" w:color="auto"/>
                      </w:divBdr>
                    </w:div>
                  </w:divsChild>
                </w:div>
                <w:div w:id="1279144643">
                  <w:marLeft w:val="0"/>
                  <w:marRight w:val="0"/>
                  <w:marTop w:val="0"/>
                  <w:marBottom w:val="0"/>
                  <w:divBdr>
                    <w:top w:val="none" w:sz="0" w:space="0" w:color="auto"/>
                    <w:left w:val="none" w:sz="0" w:space="0" w:color="auto"/>
                    <w:bottom w:val="none" w:sz="0" w:space="0" w:color="auto"/>
                    <w:right w:val="none" w:sz="0" w:space="0" w:color="auto"/>
                  </w:divBdr>
                </w:div>
                <w:div w:id="236945139">
                  <w:marLeft w:val="0"/>
                  <w:marRight w:val="0"/>
                  <w:marTop w:val="0"/>
                  <w:marBottom w:val="0"/>
                  <w:divBdr>
                    <w:top w:val="none" w:sz="0" w:space="0" w:color="auto"/>
                    <w:left w:val="none" w:sz="0" w:space="0" w:color="auto"/>
                    <w:bottom w:val="none" w:sz="0" w:space="0" w:color="auto"/>
                    <w:right w:val="none" w:sz="0" w:space="0" w:color="auto"/>
                  </w:divBdr>
                  <w:divsChild>
                    <w:div w:id="1855873685">
                      <w:marLeft w:val="0"/>
                      <w:marRight w:val="0"/>
                      <w:marTop w:val="0"/>
                      <w:marBottom w:val="480"/>
                      <w:divBdr>
                        <w:top w:val="none" w:sz="0" w:space="0" w:color="auto"/>
                        <w:left w:val="none" w:sz="0" w:space="0" w:color="auto"/>
                        <w:bottom w:val="none" w:sz="0" w:space="0" w:color="auto"/>
                        <w:right w:val="none" w:sz="0" w:space="0" w:color="auto"/>
                      </w:divBdr>
                    </w:div>
                  </w:divsChild>
                </w:div>
                <w:div w:id="1587350121">
                  <w:marLeft w:val="0"/>
                  <w:marRight w:val="0"/>
                  <w:marTop w:val="0"/>
                  <w:marBottom w:val="0"/>
                  <w:divBdr>
                    <w:top w:val="none" w:sz="0" w:space="0" w:color="auto"/>
                    <w:left w:val="none" w:sz="0" w:space="0" w:color="auto"/>
                    <w:bottom w:val="none" w:sz="0" w:space="0" w:color="auto"/>
                    <w:right w:val="none" w:sz="0" w:space="0" w:color="auto"/>
                  </w:divBdr>
                  <w:divsChild>
                    <w:div w:id="1521505285">
                      <w:marLeft w:val="0"/>
                      <w:marRight w:val="0"/>
                      <w:marTop w:val="0"/>
                      <w:marBottom w:val="480"/>
                      <w:divBdr>
                        <w:top w:val="none" w:sz="0" w:space="0" w:color="auto"/>
                        <w:left w:val="none" w:sz="0" w:space="0" w:color="auto"/>
                        <w:bottom w:val="none" w:sz="0" w:space="0" w:color="auto"/>
                        <w:right w:val="none" w:sz="0" w:space="0" w:color="auto"/>
                      </w:divBdr>
                    </w:div>
                  </w:divsChild>
                </w:div>
                <w:div w:id="1079904120">
                  <w:marLeft w:val="0"/>
                  <w:marRight w:val="0"/>
                  <w:marTop w:val="0"/>
                  <w:marBottom w:val="0"/>
                  <w:divBdr>
                    <w:top w:val="none" w:sz="0" w:space="0" w:color="auto"/>
                    <w:left w:val="none" w:sz="0" w:space="0" w:color="auto"/>
                    <w:bottom w:val="none" w:sz="0" w:space="0" w:color="auto"/>
                    <w:right w:val="none" w:sz="0" w:space="0" w:color="auto"/>
                  </w:divBdr>
                  <w:divsChild>
                    <w:div w:id="1836070150">
                      <w:marLeft w:val="0"/>
                      <w:marRight w:val="0"/>
                      <w:marTop w:val="0"/>
                      <w:marBottom w:val="480"/>
                      <w:divBdr>
                        <w:top w:val="none" w:sz="0" w:space="0" w:color="auto"/>
                        <w:left w:val="none" w:sz="0" w:space="0" w:color="auto"/>
                        <w:bottom w:val="none" w:sz="0" w:space="0" w:color="auto"/>
                        <w:right w:val="none" w:sz="0" w:space="0" w:color="auto"/>
                      </w:divBdr>
                    </w:div>
                  </w:divsChild>
                </w:div>
                <w:div w:id="2128158648">
                  <w:marLeft w:val="0"/>
                  <w:marRight w:val="0"/>
                  <w:marTop w:val="0"/>
                  <w:marBottom w:val="0"/>
                  <w:divBdr>
                    <w:top w:val="none" w:sz="0" w:space="0" w:color="auto"/>
                    <w:left w:val="none" w:sz="0" w:space="0" w:color="auto"/>
                    <w:bottom w:val="none" w:sz="0" w:space="0" w:color="auto"/>
                    <w:right w:val="none" w:sz="0" w:space="0" w:color="auto"/>
                  </w:divBdr>
                  <w:divsChild>
                    <w:div w:id="1990403031">
                      <w:marLeft w:val="0"/>
                      <w:marRight w:val="0"/>
                      <w:marTop w:val="0"/>
                      <w:marBottom w:val="480"/>
                      <w:divBdr>
                        <w:top w:val="none" w:sz="0" w:space="0" w:color="auto"/>
                        <w:left w:val="none" w:sz="0" w:space="0" w:color="auto"/>
                        <w:bottom w:val="none" w:sz="0" w:space="0" w:color="auto"/>
                        <w:right w:val="none" w:sz="0" w:space="0" w:color="auto"/>
                      </w:divBdr>
                      <w:divsChild>
                        <w:div w:id="244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547">
                  <w:marLeft w:val="0"/>
                  <w:marRight w:val="0"/>
                  <w:marTop w:val="0"/>
                  <w:marBottom w:val="0"/>
                  <w:divBdr>
                    <w:top w:val="none" w:sz="0" w:space="0" w:color="auto"/>
                    <w:left w:val="none" w:sz="0" w:space="0" w:color="auto"/>
                    <w:bottom w:val="none" w:sz="0" w:space="0" w:color="auto"/>
                    <w:right w:val="none" w:sz="0" w:space="0" w:color="auto"/>
                  </w:divBdr>
                  <w:divsChild>
                    <w:div w:id="1583300633">
                      <w:marLeft w:val="0"/>
                      <w:marRight w:val="0"/>
                      <w:marTop w:val="0"/>
                      <w:marBottom w:val="480"/>
                      <w:divBdr>
                        <w:top w:val="none" w:sz="0" w:space="0" w:color="auto"/>
                        <w:left w:val="none" w:sz="0" w:space="0" w:color="auto"/>
                        <w:bottom w:val="none" w:sz="0" w:space="0" w:color="auto"/>
                        <w:right w:val="none" w:sz="0" w:space="0" w:color="auto"/>
                      </w:divBdr>
                    </w:div>
                  </w:divsChild>
                </w:div>
                <w:div w:id="242686114">
                  <w:marLeft w:val="0"/>
                  <w:marRight w:val="0"/>
                  <w:marTop w:val="0"/>
                  <w:marBottom w:val="0"/>
                  <w:divBdr>
                    <w:top w:val="none" w:sz="0" w:space="0" w:color="auto"/>
                    <w:left w:val="none" w:sz="0" w:space="0" w:color="auto"/>
                    <w:bottom w:val="none" w:sz="0" w:space="0" w:color="auto"/>
                    <w:right w:val="none" w:sz="0" w:space="0" w:color="auto"/>
                  </w:divBdr>
                  <w:divsChild>
                    <w:div w:id="171725236">
                      <w:marLeft w:val="0"/>
                      <w:marRight w:val="0"/>
                      <w:marTop w:val="0"/>
                      <w:marBottom w:val="480"/>
                      <w:divBdr>
                        <w:top w:val="none" w:sz="0" w:space="0" w:color="auto"/>
                        <w:left w:val="none" w:sz="0" w:space="0" w:color="auto"/>
                        <w:bottom w:val="none" w:sz="0" w:space="0" w:color="auto"/>
                        <w:right w:val="none" w:sz="0" w:space="0" w:color="auto"/>
                      </w:divBdr>
                      <w:divsChild>
                        <w:div w:id="9439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4112">
                  <w:marLeft w:val="0"/>
                  <w:marRight w:val="0"/>
                  <w:marTop w:val="0"/>
                  <w:marBottom w:val="0"/>
                  <w:divBdr>
                    <w:top w:val="none" w:sz="0" w:space="0" w:color="auto"/>
                    <w:left w:val="none" w:sz="0" w:space="0" w:color="auto"/>
                    <w:bottom w:val="none" w:sz="0" w:space="0" w:color="auto"/>
                    <w:right w:val="none" w:sz="0" w:space="0" w:color="auto"/>
                  </w:divBdr>
                  <w:divsChild>
                    <w:div w:id="2063209703">
                      <w:marLeft w:val="0"/>
                      <w:marRight w:val="0"/>
                      <w:marTop w:val="0"/>
                      <w:marBottom w:val="480"/>
                      <w:divBdr>
                        <w:top w:val="none" w:sz="0" w:space="0" w:color="auto"/>
                        <w:left w:val="none" w:sz="0" w:space="0" w:color="auto"/>
                        <w:bottom w:val="none" w:sz="0" w:space="0" w:color="auto"/>
                        <w:right w:val="none" w:sz="0" w:space="0" w:color="auto"/>
                      </w:divBdr>
                    </w:div>
                  </w:divsChild>
                </w:div>
                <w:div w:id="61025959">
                  <w:marLeft w:val="0"/>
                  <w:marRight w:val="0"/>
                  <w:marTop w:val="0"/>
                  <w:marBottom w:val="0"/>
                  <w:divBdr>
                    <w:top w:val="none" w:sz="0" w:space="0" w:color="auto"/>
                    <w:left w:val="none" w:sz="0" w:space="0" w:color="auto"/>
                    <w:bottom w:val="none" w:sz="0" w:space="0" w:color="auto"/>
                    <w:right w:val="none" w:sz="0" w:space="0" w:color="auto"/>
                  </w:divBdr>
                  <w:divsChild>
                    <w:div w:id="900793865">
                      <w:marLeft w:val="0"/>
                      <w:marRight w:val="0"/>
                      <w:marTop w:val="0"/>
                      <w:marBottom w:val="480"/>
                      <w:divBdr>
                        <w:top w:val="none" w:sz="0" w:space="0" w:color="auto"/>
                        <w:left w:val="none" w:sz="0" w:space="0" w:color="auto"/>
                        <w:bottom w:val="none" w:sz="0" w:space="0" w:color="auto"/>
                        <w:right w:val="none" w:sz="0" w:space="0" w:color="auto"/>
                      </w:divBdr>
                      <w:divsChild>
                        <w:div w:id="2170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6808">
                  <w:marLeft w:val="0"/>
                  <w:marRight w:val="0"/>
                  <w:marTop w:val="0"/>
                  <w:marBottom w:val="0"/>
                  <w:divBdr>
                    <w:top w:val="none" w:sz="0" w:space="0" w:color="auto"/>
                    <w:left w:val="none" w:sz="0" w:space="0" w:color="auto"/>
                    <w:bottom w:val="none" w:sz="0" w:space="0" w:color="auto"/>
                    <w:right w:val="none" w:sz="0" w:space="0" w:color="auto"/>
                  </w:divBdr>
                  <w:divsChild>
                    <w:div w:id="1544899873">
                      <w:marLeft w:val="0"/>
                      <w:marRight w:val="0"/>
                      <w:marTop w:val="0"/>
                      <w:marBottom w:val="480"/>
                      <w:divBdr>
                        <w:top w:val="none" w:sz="0" w:space="0" w:color="auto"/>
                        <w:left w:val="none" w:sz="0" w:space="0" w:color="auto"/>
                        <w:bottom w:val="none" w:sz="0" w:space="0" w:color="auto"/>
                        <w:right w:val="none" w:sz="0" w:space="0" w:color="auto"/>
                      </w:divBdr>
                    </w:div>
                  </w:divsChild>
                </w:div>
                <w:div w:id="2016640283">
                  <w:marLeft w:val="0"/>
                  <w:marRight w:val="0"/>
                  <w:marTop w:val="0"/>
                  <w:marBottom w:val="0"/>
                  <w:divBdr>
                    <w:top w:val="none" w:sz="0" w:space="0" w:color="auto"/>
                    <w:left w:val="none" w:sz="0" w:space="0" w:color="auto"/>
                    <w:bottom w:val="none" w:sz="0" w:space="0" w:color="auto"/>
                    <w:right w:val="none" w:sz="0" w:space="0" w:color="auto"/>
                  </w:divBdr>
                  <w:divsChild>
                    <w:div w:id="1912504192">
                      <w:marLeft w:val="0"/>
                      <w:marRight w:val="0"/>
                      <w:marTop w:val="0"/>
                      <w:marBottom w:val="480"/>
                      <w:divBdr>
                        <w:top w:val="none" w:sz="0" w:space="0" w:color="auto"/>
                        <w:left w:val="none" w:sz="0" w:space="0" w:color="auto"/>
                        <w:bottom w:val="none" w:sz="0" w:space="0" w:color="auto"/>
                        <w:right w:val="none" w:sz="0" w:space="0" w:color="auto"/>
                      </w:divBdr>
                      <w:divsChild>
                        <w:div w:id="1658148479">
                          <w:marLeft w:val="0"/>
                          <w:marRight w:val="0"/>
                          <w:marTop w:val="0"/>
                          <w:marBottom w:val="0"/>
                          <w:divBdr>
                            <w:top w:val="none" w:sz="0" w:space="0" w:color="auto"/>
                            <w:left w:val="none" w:sz="0" w:space="0" w:color="auto"/>
                            <w:bottom w:val="none" w:sz="0" w:space="0" w:color="auto"/>
                            <w:right w:val="none" w:sz="0" w:space="0" w:color="auto"/>
                          </w:divBdr>
                          <w:divsChild>
                            <w:div w:id="59060537">
                              <w:marLeft w:val="0"/>
                              <w:marRight w:val="0"/>
                              <w:marTop w:val="0"/>
                              <w:marBottom w:val="0"/>
                              <w:divBdr>
                                <w:top w:val="none" w:sz="0" w:space="0" w:color="auto"/>
                                <w:left w:val="none" w:sz="0" w:space="0" w:color="auto"/>
                                <w:bottom w:val="none" w:sz="0" w:space="0" w:color="auto"/>
                                <w:right w:val="none" w:sz="0" w:space="0" w:color="auto"/>
                              </w:divBdr>
                              <w:divsChild>
                                <w:div w:id="1273393598">
                                  <w:marLeft w:val="0"/>
                                  <w:marRight w:val="0"/>
                                  <w:marTop w:val="0"/>
                                  <w:marBottom w:val="0"/>
                                  <w:divBdr>
                                    <w:top w:val="none" w:sz="0" w:space="0" w:color="auto"/>
                                    <w:left w:val="none" w:sz="0" w:space="0" w:color="auto"/>
                                    <w:bottom w:val="none" w:sz="0" w:space="0" w:color="auto"/>
                                    <w:right w:val="none" w:sz="0" w:space="0" w:color="auto"/>
                                  </w:divBdr>
                                </w:div>
                                <w:div w:id="1619293019">
                                  <w:marLeft w:val="0"/>
                                  <w:marRight w:val="0"/>
                                  <w:marTop w:val="0"/>
                                  <w:marBottom w:val="0"/>
                                  <w:divBdr>
                                    <w:top w:val="none" w:sz="0" w:space="0" w:color="auto"/>
                                    <w:left w:val="none" w:sz="0" w:space="0" w:color="auto"/>
                                    <w:bottom w:val="none" w:sz="0" w:space="0" w:color="auto"/>
                                    <w:right w:val="none" w:sz="0" w:space="0" w:color="auto"/>
                                  </w:divBdr>
                                  <w:divsChild>
                                    <w:div w:id="11616803">
                                      <w:marLeft w:val="0"/>
                                      <w:marRight w:val="0"/>
                                      <w:marTop w:val="0"/>
                                      <w:marBottom w:val="0"/>
                                      <w:divBdr>
                                        <w:top w:val="none" w:sz="0" w:space="0" w:color="auto"/>
                                        <w:left w:val="none" w:sz="0" w:space="0" w:color="auto"/>
                                        <w:bottom w:val="none" w:sz="0" w:space="0" w:color="auto"/>
                                        <w:right w:val="none" w:sz="0" w:space="0" w:color="auto"/>
                                      </w:divBdr>
                                      <w:divsChild>
                                        <w:div w:id="1320187055">
                                          <w:marLeft w:val="0"/>
                                          <w:marRight w:val="0"/>
                                          <w:marTop w:val="0"/>
                                          <w:marBottom w:val="480"/>
                                          <w:divBdr>
                                            <w:top w:val="none" w:sz="0" w:space="0" w:color="auto"/>
                                            <w:left w:val="none" w:sz="0" w:space="0" w:color="auto"/>
                                            <w:bottom w:val="none" w:sz="0" w:space="0" w:color="auto"/>
                                            <w:right w:val="none" w:sz="0" w:space="0" w:color="auto"/>
                                          </w:divBdr>
                                          <w:divsChild>
                                            <w:div w:id="9641207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014901">
                  <w:marLeft w:val="0"/>
                  <w:marRight w:val="0"/>
                  <w:marTop w:val="0"/>
                  <w:marBottom w:val="0"/>
                  <w:divBdr>
                    <w:top w:val="none" w:sz="0" w:space="0" w:color="auto"/>
                    <w:left w:val="none" w:sz="0" w:space="0" w:color="auto"/>
                    <w:bottom w:val="none" w:sz="0" w:space="0" w:color="auto"/>
                    <w:right w:val="none" w:sz="0" w:space="0" w:color="auto"/>
                  </w:divBdr>
                </w:div>
                <w:div w:id="695882966">
                  <w:marLeft w:val="0"/>
                  <w:marRight w:val="0"/>
                  <w:marTop w:val="0"/>
                  <w:marBottom w:val="0"/>
                  <w:divBdr>
                    <w:top w:val="none" w:sz="0" w:space="0" w:color="auto"/>
                    <w:left w:val="none" w:sz="0" w:space="0" w:color="auto"/>
                    <w:bottom w:val="none" w:sz="0" w:space="0" w:color="auto"/>
                    <w:right w:val="none" w:sz="0" w:space="0" w:color="auto"/>
                  </w:divBdr>
                  <w:divsChild>
                    <w:div w:id="1297639606">
                      <w:marLeft w:val="0"/>
                      <w:marRight w:val="0"/>
                      <w:marTop w:val="0"/>
                      <w:marBottom w:val="480"/>
                      <w:divBdr>
                        <w:top w:val="none" w:sz="0" w:space="0" w:color="auto"/>
                        <w:left w:val="none" w:sz="0" w:space="0" w:color="auto"/>
                        <w:bottom w:val="none" w:sz="0" w:space="0" w:color="auto"/>
                        <w:right w:val="none" w:sz="0" w:space="0" w:color="auto"/>
                      </w:divBdr>
                    </w:div>
                  </w:divsChild>
                </w:div>
                <w:div w:id="624506421">
                  <w:marLeft w:val="0"/>
                  <w:marRight w:val="0"/>
                  <w:marTop w:val="0"/>
                  <w:marBottom w:val="0"/>
                  <w:divBdr>
                    <w:top w:val="none" w:sz="0" w:space="0" w:color="auto"/>
                    <w:left w:val="none" w:sz="0" w:space="0" w:color="auto"/>
                    <w:bottom w:val="none" w:sz="0" w:space="0" w:color="auto"/>
                    <w:right w:val="none" w:sz="0" w:space="0" w:color="auto"/>
                  </w:divBdr>
                  <w:divsChild>
                    <w:div w:id="831021691">
                      <w:marLeft w:val="0"/>
                      <w:marRight w:val="0"/>
                      <w:marTop w:val="0"/>
                      <w:marBottom w:val="480"/>
                      <w:divBdr>
                        <w:top w:val="none" w:sz="0" w:space="0" w:color="auto"/>
                        <w:left w:val="none" w:sz="0" w:space="0" w:color="auto"/>
                        <w:bottom w:val="none" w:sz="0" w:space="0" w:color="auto"/>
                        <w:right w:val="none" w:sz="0" w:space="0" w:color="auto"/>
                      </w:divBdr>
                      <w:divsChild>
                        <w:div w:id="10267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3238">
                  <w:marLeft w:val="0"/>
                  <w:marRight w:val="0"/>
                  <w:marTop w:val="0"/>
                  <w:marBottom w:val="0"/>
                  <w:divBdr>
                    <w:top w:val="none" w:sz="0" w:space="0" w:color="auto"/>
                    <w:left w:val="none" w:sz="0" w:space="0" w:color="auto"/>
                    <w:bottom w:val="none" w:sz="0" w:space="0" w:color="auto"/>
                    <w:right w:val="none" w:sz="0" w:space="0" w:color="auto"/>
                  </w:divBdr>
                  <w:divsChild>
                    <w:div w:id="850489754">
                      <w:marLeft w:val="0"/>
                      <w:marRight w:val="0"/>
                      <w:marTop w:val="0"/>
                      <w:marBottom w:val="480"/>
                      <w:divBdr>
                        <w:top w:val="none" w:sz="0" w:space="0" w:color="auto"/>
                        <w:left w:val="none" w:sz="0" w:space="0" w:color="auto"/>
                        <w:bottom w:val="none" w:sz="0" w:space="0" w:color="auto"/>
                        <w:right w:val="none" w:sz="0" w:space="0" w:color="auto"/>
                      </w:divBdr>
                    </w:div>
                  </w:divsChild>
                </w:div>
                <w:div w:id="525172501">
                  <w:marLeft w:val="0"/>
                  <w:marRight w:val="0"/>
                  <w:marTop w:val="0"/>
                  <w:marBottom w:val="0"/>
                  <w:divBdr>
                    <w:top w:val="none" w:sz="0" w:space="0" w:color="auto"/>
                    <w:left w:val="none" w:sz="0" w:space="0" w:color="auto"/>
                    <w:bottom w:val="none" w:sz="0" w:space="0" w:color="auto"/>
                    <w:right w:val="none" w:sz="0" w:space="0" w:color="auto"/>
                  </w:divBdr>
                  <w:divsChild>
                    <w:div w:id="1705305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31427928">
          <w:marLeft w:val="0"/>
          <w:marRight w:val="0"/>
          <w:marTop w:val="0"/>
          <w:marBottom w:val="0"/>
          <w:divBdr>
            <w:top w:val="none" w:sz="0" w:space="0" w:color="auto"/>
            <w:left w:val="none" w:sz="0" w:space="0" w:color="auto"/>
            <w:bottom w:val="none" w:sz="0" w:space="0" w:color="auto"/>
            <w:right w:val="none" w:sz="0" w:space="0" w:color="auto"/>
          </w:divBdr>
          <w:divsChild>
            <w:div w:id="1481267031">
              <w:marLeft w:val="0"/>
              <w:marRight w:val="0"/>
              <w:marTop w:val="0"/>
              <w:marBottom w:val="0"/>
              <w:divBdr>
                <w:top w:val="none" w:sz="0" w:space="0" w:color="auto"/>
                <w:left w:val="none" w:sz="0" w:space="0" w:color="auto"/>
                <w:bottom w:val="none" w:sz="0" w:space="0" w:color="auto"/>
                <w:right w:val="none" w:sz="0" w:space="0" w:color="auto"/>
              </w:divBdr>
              <w:divsChild>
                <w:div w:id="815218563">
                  <w:marLeft w:val="0"/>
                  <w:marRight w:val="0"/>
                  <w:marTop w:val="0"/>
                  <w:marBottom w:val="0"/>
                  <w:divBdr>
                    <w:top w:val="none" w:sz="0" w:space="0" w:color="auto"/>
                    <w:left w:val="none" w:sz="0" w:space="0" w:color="auto"/>
                    <w:bottom w:val="none" w:sz="0" w:space="0" w:color="auto"/>
                    <w:right w:val="none" w:sz="0" w:space="0" w:color="auto"/>
                  </w:divBdr>
                </w:div>
                <w:div w:id="339504818">
                  <w:marLeft w:val="0"/>
                  <w:marRight w:val="0"/>
                  <w:marTop w:val="0"/>
                  <w:marBottom w:val="0"/>
                  <w:divBdr>
                    <w:top w:val="none" w:sz="0" w:space="0" w:color="auto"/>
                    <w:left w:val="none" w:sz="0" w:space="0" w:color="auto"/>
                    <w:bottom w:val="none" w:sz="0" w:space="0" w:color="auto"/>
                    <w:right w:val="none" w:sz="0" w:space="0" w:color="auto"/>
                  </w:divBdr>
                  <w:divsChild>
                    <w:div w:id="721557573">
                      <w:marLeft w:val="0"/>
                      <w:marRight w:val="0"/>
                      <w:marTop w:val="0"/>
                      <w:marBottom w:val="480"/>
                      <w:divBdr>
                        <w:top w:val="none" w:sz="0" w:space="0" w:color="auto"/>
                        <w:left w:val="none" w:sz="0" w:space="0" w:color="auto"/>
                        <w:bottom w:val="none" w:sz="0" w:space="0" w:color="auto"/>
                        <w:right w:val="none" w:sz="0" w:space="0" w:color="auto"/>
                      </w:divBdr>
                    </w:div>
                  </w:divsChild>
                </w:div>
                <w:div w:id="1741488286">
                  <w:marLeft w:val="0"/>
                  <w:marRight w:val="0"/>
                  <w:marTop w:val="0"/>
                  <w:marBottom w:val="0"/>
                  <w:divBdr>
                    <w:top w:val="none" w:sz="0" w:space="0" w:color="auto"/>
                    <w:left w:val="none" w:sz="0" w:space="0" w:color="auto"/>
                    <w:bottom w:val="none" w:sz="0" w:space="0" w:color="auto"/>
                    <w:right w:val="none" w:sz="0" w:space="0" w:color="auto"/>
                  </w:divBdr>
                  <w:divsChild>
                    <w:div w:id="1084184174">
                      <w:marLeft w:val="0"/>
                      <w:marRight w:val="0"/>
                      <w:marTop w:val="0"/>
                      <w:marBottom w:val="480"/>
                      <w:divBdr>
                        <w:top w:val="none" w:sz="0" w:space="0" w:color="auto"/>
                        <w:left w:val="none" w:sz="0" w:space="0" w:color="auto"/>
                        <w:bottom w:val="none" w:sz="0" w:space="0" w:color="auto"/>
                        <w:right w:val="none" w:sz="0" w:space="0" w:color="auto"/>
                      </w:divBdr>
                      <w:divsChild>
                        <w:div w:id="733704518">
                          <w:marLeft w:val="0"/>
                          <w:marRight w:val="0"/>
                          <w:marTop w:val="0"/>
                          <w:marBottom w:val="0"/>
                          <w:divBdr>
                            <w:top w:val="none" w:sz="0" w:space="0" w:color="auto"/>
                            <w:left w:val="none" w:sz="0" w:space="0" w:color="auto"/>
                            <w:bottom w:val="none" w:sz="0" w:space="0" w:color="auto"/>
                            <w:right w:val="none" w:sz="0" w:space="0" w:color="auto"/>
                          </w:divBdr>
                          <w:divsChild>
                            <w:div w:id="1573084927">
                              <w:marLeft w:val="0"/>
                              <w:marRight w:val="0"/>
                              <w:marTop w:val="0"/>
                              <w:marBottom w:val="0"/>
                              <w:divBdr>
                                <w:top w:val="none" w:sz="0" w:space="0" w:color="auto"/>
                                <w:left w:val="none" w:sz="0" w:space="0" w:color="auto"/>
                                <w:bottom w:val="none" w:sz="0" w:space="0" w:color="auto"/>
                                <w:right w:val="none" w:sz="0" w:space="0" w:color="auto"/>
                              </w:divBdr>
                            </w:div>
                            <w:div w:id="1562672183">
                              <w:marLeft w:val="0"/>
                              <w:marRight w:val="0"/>
                              <w:marTop w:val="0"/>
                              <w:marBottom w:val="0"/>
                              <w:divBdr>
                                <w:top w:val="none" w:sz="0" w:space="0" w:color="auto"/>
                                <w:left w:val="none" w:sz="0" w:space="0" w:color="auto"/>
                                <w:bottom w:val="none" w:sz="0" w:space="0" w:color="auto"/>
                                <w:right w:val="none" w:sz="0" w:space="0" w:color="auto"/>
                              </w:divBdr>
                              <w:divsChild>
                                <w:div w:id="547913649">
                                  <w:marLeft w:val="0"/>
                                  <w:marRight w:val="0"/>
                                  <w:marTop w:val="0"/>
                                  <w:marBottom w:val="480"/>
                                  <w:divBdr>
                                    <w:top w:val="none" w:sz="0" w:space="0" w:color="auto"/>
                                    <w:left w:val="none" w:sz="0" w:space="0" w:color="auto"/>
                                    <w:bottom w:val="none" w:sz="0" w:space="0" w:color="auto"/>
                                    <w:right w:val="none" w:sz="0" w:space="0" w:color="auto"/>
                                  </w:divBdr>
                                  <w:divsChild>
                                    <w:div w:id="686947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64309300">
                              <w:marLeft w:val="0"/>
                              <w:marRight w:val="0"/>
                              <w:marTop w:val="0"/>
                              <w:marBottom w:val="0"/>
                              <w:divBdr>
                                <w:top w:val="none" w:sz="0" w:space="0" w:color="auto"/>
                                <w:left w:val="none" w:sz="0" w:space="0" w:color="auto"/>
                                <w:bottom w:val="none" w:sz="0" w:space="0" w:color="auto"/>
                                <w:right w:val="none" w:sz="0" w:space="0" w:color="auto"/>
                              </w:divBdr>
                              <w:divsChild>
                                <w:div w:id="310017935">
                                  <w:marLeft w:val="0"/>
                                  <w:marRight w:val="0"/>
                                  <w:marTop w:val="0"/>
                                  <w:marBottom w:val="0"/>
                                  <w:divBdr>
                                    <w:top w:val="none" w:sz="0" w:space="0" w:color="auto"/>
                                    <w:left w:val="none" w:sz="0" w:space="0" w:color="auto"/>
                                    <w:bottom w:val="none" w:sz="0" w:space="0" w:color="auto"/>
                                    <w:right w:val="none" w:sz="0" w:space="0" w:color="auto"/>
                                  </w:divBdr>
                                  <w:divsChild>
                                    <w:div w:id="311250146">
                                      <w:marLeft w:val="0"/>
                                      <w:marRight w:val="0"/>
                                      <w:marTop w:val="0"/>
                                      <w:marBottom w:val="480"/>
                                      <w:divBdr>
                                        <w:top w:val="none" w:sz="0" w:space="0" w:color="auto"/>
                                        <w:left w:val="none" w:sz="0" w:space="0" w:color="auto"/>
                                        <w:bottom w:val="none" w:sz="0" w:space="0" w:color="auto"/>
                                        <w:right w:val="none" w:sz="0" w:space="0" w:color="auto"/>
                                      </w:divBdr>
                                      <w:divsChild>
                                        <w:div w:id="2031642575">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86222">
                  <w:marLeft w:val="0"/>
                  <w:marRight w:val="0"/>
                  <w:marTop w:val="0"/>
                  <w:marBottom w:val="0"/>
                  <w:divBdr>
                    <w:top w:val="none" w:sz="0" w:space="0" w:color="auto"/>
                    <w:left w:val="none" w:sz="0" w:space="0" w:color="auto"/>
                    <w:bottom w:val="none" w:sz="0" w:space="0" w:color="auto"/>
                    <w:right w:val="none" w:sz="0" w:space="0" w:color="auto"/>
                  </w:divBdr>
                  <w:divsChild>
                    <w:div w:id="717898570">
                      <w:marLeft w:val="0"/>
                      <w:marRight w:val="0"/>
                      <w:marTop w:val="0"/>
                      <w:marBottom w:val="480"/>
                      <w:divBdr>
                        <w:top w:val="none" w:sz="0" w:space="0" w:color="auto"/>
                        <w:left w:val="none" w:sz="0" w:space="0" w:color="auto"/>
                        <w:bottom w:val="none" w:sz="0" w:space="0" w:color="auto"/>
                        <w:right w:val="none" w:sz="0" w:space="0" w:color="auto"/>
                      </w:divBdr>
                    </w:div>
                  </w:divsChild>
                </w:div>
                <w:div w:id="875310543">
                  <w:marLeft w:val="0"/>
                  <w:marRight w:val="0"/>
                  <w:marTop w:val="0"/>
                  <w:marBottom w:val="0"/>
                  <w:divBdr>
                    <w:top w:val="none" w:sz="0" w:space="0" w:color="auto"/>
                    <w:left w:val="none" w:sz="0" w:space="0" w:color="auto"/>
                    <w:bottom w:val="none" w:sz="0" w:space="0" w:color="auto"/>
                    <w:right w:val="none" w:sz="0" w:space="0" w:color="auto"/>
                  </w:divBdr>
                  <w:divsChild>
                    <w:div w:id="1619219887">
                      <w:marLeft w:val="0"/>
                      <w:marRight w:val="0"/>
                      <w:marTop w:val="0"/>
                      <w:marBottom w:val="480"/>
                      <w:divBdr>
                        <w:top w:val="none" w:sz="0" w:space="0" w:color="auto"/>
                        <w:left w:val="none" w:sz="0" w:space="0" w:color="auto"/>
                        <w:bottom w:val="none" w:sz="0" w:space="0" w:color="auto"/>
                        <w:right w:val="none" w:sz="0" w:space="0" w:color="auto"/>
                      </w:divBdr>
                    </w:div>
                  </w:divsChild>
                </w:div>
                <w:div w:id="1957371194">
                  <w:marLeft w:val="0"/>
                  <w:marRight w:val="0"/>
                  <w:marTop w:val="0"/>
                  <w:marBottom w:val="0"/>
                  <w:divBdr>
                    <w:top w:val="none" w:sz="0" w:space="0" w:color="auto"/>
                    <w:left w:val="none" w:sz="0" w:space="0" w:color="auto"/>
                    <w:bottom w:val="none" w:sz="0" w:space="0" w:color="auto"/>
                    <w:right w:val="none" w:sz="0" w:space="0" w:color="auto"/>
                  </w:divBdr>
                  <w:divsChild>
                    <w:div w:id="16535620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584162">
          <w:marLeft w:val="0"/>
          <w:marRight w:val="0"/>
          <w:marTop w:val="0"/>
          <w:marBottom w:val="0"/>
          <w:divBdr>
            <w:top w:val="none" w:sz="0" w:space="0" w:color="auto"/>
            <w:left w:val="none" w:sz="0" w:space="0" w:color="auto"/>
            <w:bottom w:val="none" w:sz="0" w:space="0" w:color="auto"/>
            <w:right w:val="none" w:sz="0" w:space="0" w:color="auto"/>
          </w:divBdr>
          <w:divsChild>
            <w:div w:id="2098362346">
              <w:marLeft w:val="0"/>
              <w:marRight w:val="0"/>
              <w:marTop w:val="0"/>
              <w:marBottom w:val="0"/>
              <w:divBdr>
                <w:top w:val="none" w:sz="0" w:space="0" w:color="auto"/>
                <w:left w:val="none" w:sz="0" w:space="0" w:color="auto"/>
                <w:bottom w:val="none" w:sz="0" w:space="0" w:color="auto"/>
                <w:right w:val="none" w:sz="0" w:space="0" w:color="auto"/>
              </w:divBdr>
              <w:divsChild>
                <w:div w:id="843936075">
                  <w:marLeft w:val="0"/>
                  <w:marRight w:val="0"/>
                  <w:marTop w:val="0"/>
                  <w:marBottom w:val="0"/>
                  <w:divBdr>
                    <w:top w:val="none" w:sz="0" w:space="0" w:color="auto"/>
                    <w:left w:val="none" w:sz="0" w:space="0" w:color="auto"/>
                    <w:bottom w:val="none" w:sz="0" w:space="0" w:color="auto"/>
                    <w:right w:val="none" w:sz="0" w:space="0" w:color="auto"/>
                  </w:divBdr>
                </w:div>
                <w:div w:id="826365002">
                  <w:marLeft w:val="0"/>
                  <w:marRight w:val="0"/>
                  <w:marTop w:val="0"/>
                  <w:marBottom w:val="0"/>
                  <w:divBdr>
                    <w:top w:val="none" w:sz="0" w:space="0" w:color="auto"/>
                    <w:left w:val="none" w:sz="0" w:space="0" w:color="auto"/>
                    <w:bottom w:val="none" w:sz="0" w:space="0" w:color="auto"/>
                    <w:right w:val="none" w:sz="0" w:space="0" w:color="auto"/>
                  </w:divBdr>
                  <w:divsChild>
                    <w:div w:id="2089690292">
                      <w:marLeft w:val="0"/>
                      <w:marRight w:val="0"/>
                      <w:marTop w:val="0"/>
                      <w:marBottom w:val="480"/>
                      <w:divBdr>
                        <w:top w:val="none" w:sz="0" w:space="0" w:color="auto"/>
                        <w:left w:val="none" w:sz="0" w:space="0" w:color="auto"/>
                        <w:bottom w:val="none" w:sz="0" w:space="0" w:color="auto"/>
                        <w:right w:val="none" w:sz="0" w:space="0" w:color="auto"/>
                      </w:divBdr>
                    </w:div>
                  </w:divsChild>
                </w:div>
                <w:div w:id="707217284">
                  <w:marLeft w:val="0"/>
                  <w:marRight w:val="0"/>
                  <w:marTop w:val="0"/>
                  <w:marBottom w:val="0"/>
                  <w:divBdr>
                    <w:top w:val="none" w:sz="0" w:space="0" w:color="auto"/>
                    <w:left w:val="none" w:sz="0" w:space="0" w:color="auto"/>
                    <w:bottom w:val="none" w:sz="0" w:space="0" w:color="auto"/>
                    <w:right w:val="none" w:sz="0" w:space="0" w:color="auto"/>
                  </w:divBdr>
                  <w:divsChild>
                    <w:div w:id="581257899">
                      <w:marLeft w:val="0"/>
                      <w:marRight w:val="0"/>
                      <w:marTop w:val="0"/>
                      <w:marBottom w:val="480"/>
                      <w:divBdr>
                        <w:top w:val="none" w:sz="0" w:space="0" w:color="auto"/>
                        <w:left w:val="none" w:sz="0" w:space="0" w:color="auto"/>
                        <w:bottom w:val="none" w:sz="0" w:space="0" w:color="auto"/>
                        <w:right w:val="none" w:sz="0" w:space="0" w:color="auto"/>
                      </w:divBdr>
                      <w:divsChild>
                        <w:div w:id="403188179">
                          <w:marLeft w:val="0"/>
                          <w:marRight w:val="0"/>
                          <w:marTop w:val="0"/>
                          <w:marBottom w:val="0"/>
                          <w:divBdr>
                            <w:top w:val="none" w:sz="0" w:space="0" w:color="auto"/>
                            <w:left w:val="none" w:sz="0" w:space="0" w:color="auto"/>
                            <w:bottom w:val="none" w:sz="0" w:space="0" w:color="auto"/>
                            <w:right w:val="none" w:sz="0" w:space="0" w:color="auto"/>
                          </w:divBdr>
                          <w:divsChild>
                            <w:div w:id="692338003">
                              <w:marLeft w:val="0"/>
                              <w:marRight w:val="0"/>
                              <w:marTop w:val="0"/>
                              <w:marBottom w:val="0"/>
                              <w:divBdr>
                                <w:top w:val="none" w:sz="0" w:space="0" w:color="auto"/>
                                <w:left w:val="none" w:sz="0" w:space="0" w:color="auto"/>
                                <w:bottom w:val="none" w:sz="0" w:space="0" w:color="auto"/>
                                <w:right w:val="none" w:sz="0" w:space="0" w:color="auto"/>
                              </w:divBdr>
                            </w:div>
                            <w:div w:id="1627275124">
                              <w:marLeft w:val="0"/>
                              <w:marRight w:val="0"/>
                              <w:marTop w:val="0"/>
                              <w:marBottom w:val="0"/>
                              <w:divBdr>
                                <w:top w:val="none" w:sz="0" w:space="0" w:color="auto"/>
                                <w:left w:val="none" w:sz="0" w:space="0" w:color="auto"/>
                                <w:bottom w:val="none" w:sz="0" w:space="0" w:color="auto"/>
                                <w:right w:val="none" w:sz="0" w:space="0" w:color="auto"/>
                              </w:divBdr>
                              <w:divsChild>
                                <w:div w:id="1375082530">
                                  <w:marLeft w:val="0"/>
                                  <w:marRight w:val="0"/>
                                  <w:marTop w:val="0"/>
                                  <w:marBottom w:val="480"/>
                                  <w:divBdr>
                                    <w:top w:val="none" w:sz="0" w:space="0" w:color="auto"/>
                                    <w:left w:val="none" w:sz="0" w:space="0" w:color="auto"/>
                                    <w:bottom w:val="none" w:sz="0" w:space="0" w:color="auto"/>
                                    <w:right w:val="none" w:sz="0" w:space="0" w:color="auto"/>
                                  </w:divBdr>
                                  <w:divsChild>
                                    <w:div w:id="10045564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97576335">
                              <w:marLeft w:val="0"/>
                              <w:marRight w:val="0"/>
                              <w:marTop w:val="0"/>
                              <w:marBottom w:val="0"/>
                              <w:divBdr>
                                <w:top w:val="none" w:sz="0" w:space="0" w:color="auto"/>
                                <w:left w:val="none" w:sz="0" w:space="0" w:color="auto"/>
                                <w:bottom w:val="none" w:sz="0" w:space="0" w:color="auto"/>
                                <w:right w:val="none" w:sz="0" w:space="0" w:color="auto"/>
                              </w:divBdr>
                              <w:divsChild>
                                <w:div w:id="2018653530">
                                  <w:marLeft w:val="0"/>
                                  <w:marRight w:val="0"/>
                                  <w:marTop w:val="0"/>
                                  <w:marBottom w:val="0"/>
                                  <w:divBdr>
                                    <w:top w:val="none" w:sz="0" w:space="0" w:color="auto"/>
                                    <w:left w:val="none" w:sz="0" w:space="0" w:color="auto"/>
                                    <w:bottom w:val="none" w:sz="0" w:space="0" w:color="auto"/>
                                    <w:right w:val="none" w:sz="0" w:space="0" w:color="auto"/>
                                  </w:divBdr>
                                  <w:divsChild>
                                    <w:div w:id="1526208510">
                                      <w:marLeft w:val="0"/>
                                      <w:marRight w:val="0"/>
                                      <w:marTop w:val="0"/>
                                      <w:marBottom w:val="480"/>
                                      <w:divBdr>
                                        <w:top w:val="none" w:sz="0" w:space="0" w:color="auto"/>
                                        <w:left w:val="none" w:sz="0" w:space="0" w:color="auto"/>
                                        <w:bottom w:val="none" w:sz="0" w:space="0" w:color="auto"/>
                                        <w:right w:val="none" w:sz="0" w:space="0" w:color="auto"/>
                                      </w:divBdr>
                                      <w:divsChild>
                                        <w:div w:id="1642736715">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57563">
                  <w:marLeft w:val="0"/>
                  <w:marRight w:val="0"/>
                  <w:marTop w:val="0"/>
                  <w:marBottom w:val="0"/>
                  <w:divBdr>
                    <w:top w:val="none" w:sz="0" w:space="0" w:color="auto"/>
                    <w:left w:val="none" w:sz="0" w:space="0" w:color="auto"/>
                    <w:bottom w:val="none" w:sz="0" w:space="0" w:color="auto"/>
                    <w:right w:val="none" w:sz="0" w:space="0" w:color="auto"/>
                  </w:divBdr>
                  <w:divsChild>
                    <w:div w:id="1130396138">
                      <w:marLeft w:val="0"/>
                      <w:marRight w:val="0"/>
                      <w:marTop w:val="0"/>
                      <w:marBottom w:val="480"/>
                      <w:divBdr>
                        <w:top w:val="none" w:sz="0" w:space="0" w:color="auto"/>
                        <w:left w:val="none" w:sz="0" w:space="0" w:color="auto"/>
                        <w:bottom w:val="none" w:sz="0" w:space="0" w:color="auto"/>
                        <w:right w:val="none" w:sz="0" w:space="0" w:color="auto"/>
                      </w:divBdr>
                    </w:div>
                  </w:divsChild>
                </w:div>
                <w:div w:id="1532456397">
                  <w:marLeft w:val="0"/>
                  <w:marRight w:val="0"/>
                  <w:marTop w:val="0"/>
                  <w:marBottom w:val="0"/>
                  <w:divBdr>
                    <w:top w:val="none" w:sz="0" w:space="0" w:color="auto"/>
                    <w:left w:val="none" w:sz="0" w:space="0" w:color="auto"/>
                    <w:bottom w:val="none" w:sz="0" w:space="0" w:color="auto"/>
                    <w:right w:val="none" w:sz="0" w:space="0" w:color="auto"/>
                  </w:divBdr>
                  <w:divsChild>
                    <w:div w:id="2084332947">
                      <w:marLeft w:val="0"/>
                      <w:marRight w:val="0"/>
                      <w:marTop w:val="0"/>
                      <w:marBottom w:val="480"/>
                      <w:divBdr>
                        <w:top w:val="none" w:sz="0" w:space="0" w:color="auto"/>
                        <w:left w:val="none" w:sz="0" w:space="0" w:color="auto"/>
                        <w:bottom w:val="none" w:sz="0" w:space="0" w:color="auto"/>
                        <w:right w:val="none" w:sz="0" w:space="0" w:color="auto"/>
                      </w:divBdr>
                    </w:div>
                  </w:divsChild>
                </w:div>
                <w:div w:id="842284947">
                  <w:marLeft w:val="0"/>
                  <w:marRight w:val="0"/>
                  <w:marTop w:val="0"/>
                  <w:marBottom w:val="0"/>
                  <w:divBdr>
                    <w:top w:val="none" w:sz="0" w:space="0" w:color="auto"/>
                    <w:left w:val="none" w:sz="0" w:space="0" w:color="auto"/>
                    <w:bottom w:val="none" w:sz="0" w:space="0" w:color="auto"/>
                    <w:right w:val="none" w:sz="0" w:space="0" w:color="auto"/>
                  </w:divBdr>
                  <w:divsChild>
                    <w:div w:id="1316734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52556669">
          <w:marLeft w:val="0"/>
          <w:marRight w:val="0"/>
          <w:marTop w:val="0"/>
          <w:marBottom w:val="0"/>
          <w:divBdr>
            <w:top w:val="none" w:sz="0" w:space="0" w:color="auto"/>
            <w:left w:val="none" w:sz="0" w:space="0" w:color="auto"/>
            <w:bottom w:val="none" w:sz="0" w:space="0" w:color="auto"/>
            <w:right w:val="none" w:sz="0" w:space="0" w:color="auto"/>
          </w:divBdr>
          <w:divsChild>
            <w:div w:id="448013827">
              <w:marLeft w:val="0"/>
              <w:marRight w:val="0"/>
              <w:marTop w:val="0"/>
              <w:marBottom w:val="0"/>
              <w:divBdr>
                <w:top w:val="none" w:sz="0" w:space="0" w:color="auto"/>
                <w:left w:val="none" w:sz="0" w:space="0" w:color="auto"/>
                <w:bottom w:val="none" w:sz="0" w:space="0" w:color="auto"/>
                <w:right w:val="none" w:sz="0" w:space="0" w:color="auto"/>
              </w:divBdr>
              <w:divsChild>
                <w:div w:id="1549756162">
                  <w:marLeft w:val="0"/>
                  <w:marRight w:val="0"/>
                  <w:marTop w:val="0"/>
                  <w:marBottom w:val="0"/>
                  <w:divBdr>
                    <w:top w:val="none" w:sz="0" w:space="0" w:color="auto"/>
                    <w:left w:val="none" w:sz="0" w:space="0" w:color="auto"/>
                    <w:bottom w:val="none" w:sz="0" w:space="0" w:color="auto"/>
                    <w:right w:val="none" w:sz="0" w:space="0" w:color="auto"/>
                  </w:divBdr>
                </w:div>
                <w:div w:id="1417248584">
                  <w:marLeft w:val="0"/>
                  <w:marRight w:val="0"/>
                  <w:marTop w:val="0"/>
                  <w:marBottom w:val="0"/>
                  <w:divBdr>
                    <w:top w:val="none" w:sz="0" w:space="0" w:color="auto"/>
                    <w:left w:val="none" w:sz="0" w:space="0" w:color="auto"/>
                    <w:bottom w:val="none" w:sz="0" w:space="0" w:color="auto"/>
                    <w:right w:val="none" w:sz="0" w:space="0" w:color="auto"/>
                  </w:divBdr>
                  <w:divsChild>
                    <w:div w:id="1567109522">
                      <w:marLeft w:val="0"/>
                      <w:marRight w:val="0"/>
                      <w:marTop w:val="0"/>
                      <w:marBottom w:val="480"/>
                      <w:divBdr>
                        <w:top w:val="none" w:sz="0" w:space="0" w:color="auto"/>
                        <w:left w:val="none" w:sz="0" w:space="0" w:color="auto"/>
                        <w:bottom w:val="none" w:sz="0" w:space="0" w:color="auto"/>
                        <w:right w:val="none" w:sz="0" w:space="0" w:color="auto"/>
                      </w:divBdr>
                    </w:div>
                  </w:divsChild>
                </w:div>
                <w:div w:id="1257786166">
                  <w:marLeft w:val="0"/>
                  <w:marRight w:val="0"/>
                  <w:marTop w:val="0"/>
                  <w:marBottom w:val="0"/>
                  <w:divBdr>
                    <w:top w:val="none" w:sz="0" w:space="0" w:color="auto"/>
                    <w:left w:val="none" w:sz="0" w:space="0" w:color="auto"/>
                    <w:bottom w:val="none" w:sz="0" w:space="0" w:color="auto"/>
                    <w:right w:val="none" w:sz="0" w:space="0" w:color="auto"/>
                  </w:divBdr>
                  <w:divsChild>
                    <w:div w:id="403837812">
                      <w:marLeft w:val="0"/>
                      <w:marRight w:val="0"/>
                      <w:marTop w:val="0"/>
                      <w:marBottom w:val="480"/>
                      <w:divBdr>
                        <w:top w:val="none" w:sz="0" w:space="0" w:color="auto"/>
                        <w:left w:val="none" w:sz="0" w:space="0" w:color="auto"/>
                        <w:bottom w:val="none" w:sz="0" w:space="0" w:color="auto"/>
                        <w:right w:val="none" w:sz="0" w:space="0" w:color="auto"/>
                      </w:divBdr>
                      <w:divsChild>
                        <w:div w:id="5467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15967">
                  <w:marLeft w:val="0"/>
                  <w:marRight w:val="0"/>
                  <w:marTop w:val="0"/>
                  <w:marBottom w:val="0"/>
                  <w:divBdr>
                    <w:top w:val="none" w:sz="0" w:space="0" w:color="auto"/>
                    <w:left w:val="none" w:sz="0" w:space="0" w:color="auto"/>
                    <w:bottom w:val="none" w:sz="0" w:space="0" w:color="auto"/>
                    <w:right w:val="none" w:sz="0" w:space="0" w:color="auto"/>
                  </w:divBdr>
                  <w:divsChild>
                    <w:div w:id="19822304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64975205">
          <w:marLeft w:val="0"/>
          <w:marRight w:val="0"/>
          <w:marTop w:val="0"/>
          <w:marBottom w:val="0"/>
          <w:divBdr>
            <w:top w:val="none" w:sz="0" w:space="0" w:color="auto"/>
            <w:left w:val="none" w:sz="0" w:space="0" w:color="auto"/>
            <w:bottom w:val="none" w:sz="0" w:space="0" w:color="auto"/>
            <w:right w:val="none" w:sz="0" w:space="0" w:color="auto"/>
          </w:divBdr>
          <w:divsChild>
            <w:div w:id="1126435259">
              <w:marLeft w:val="0"/>
              <w:marRight w:val="0"/>
              <w:marTop w:val="0"/>
              <w:marBottom w:val="0"/>
              <w:divBdr>
                <w:top w:val="none" w:sz="0" w:space="0" w:color="auto"/>
                <w:left w:val="none" w:sz="0" w:space="0" w:color="auto"/>
                <w:bottom w:val="none" w:sz="0" w:space="0" w:color="auto"/>
                <w:right w:val="none" w:sz="0" w:space="0" w:color="auto"/>
              </w:divBdr>
              <w:divsChild>
                <w:div w:id="1759591085">
                  <w:marLeft w:val="0"/>
                  <w:marRight w:val="0"/>
                  <w:marTop w:val="0"/>
                  <w:marBottom w:val="0"/>
                  <w:divBdr>
                    <w:top w:val="none" w:sz="0" w:space="0" w:color="auto"/>
                    <w:left w:val="none" w:sz="0" w:space="0" w:color="auto"/>
                    <w:bottom w:val="none" w:sz="0" w:space="0" w:color="auto"/>
                    <w:right w:val="none" w:sz="0" w:space="0" w:color="auto"/>
                  </w:divBdr>
                </w:div>
                <w:div w:id="1332102674">
                  <w:marLeft w:val="0"/>
                  <w:marRight w:val="0"/>
                  <w:marTop w:val="0"/>
                  <w:marBottom w:val="0"/>
                  <w:divBdr>
                    <w:top w:val="none" w:sz="0" w:space="0" w:color="auto"/>
                    <w:left w:val="none" w:sz="0" w:space="0" w:color="auto"/>
                    <w:bottom w:val="none" w:sz="0" w:space="0" w:color="auto"/>
                    <w:right w:val="none" w:sz="0" w:space="0" w:color="auto"/>
                  </w:divBdr>
                  <w:divsChild>
                    <w:div w:id="528297729">
                      <w:marLeft w:val="0"/>
                      <w:marRight w:val="0"/>
                      <w:marTop w:val="0"/>
                      <w:marBottom w:val="480"/>
                      <w:divBdr>
                        <w:top w:val="none" w:sz="0" w:space="0" w:color="auto"/>
                        <w:left w:val="none" w:sz="0" w:space="0" w:color="auto"/>
                        <w:bottom w:val="none" w:sz="0" w:space="0" w:color="auto"/>
                        <w:right w:val="none" w:sz="0" w:space="0" w:color="auto"/>
                      </w:divBdr>
                    </w:div>
                  </w:divsChild>
                </w:div>
                <w:div w:id="188299936">
                  <w:marLeft w:val="0"/>
                  <w:marRight w:val="0"/>
                  <w:marTop w:val="0"/>
                  <w:marBottom w:val="0"/>
                  <w:divBdr>
                    <w:top w:val="none" w:sz="0" w:space="0" w:color="auto"/>
                    <w:left w:val="none" w:sz="0" w:space="0" w:color="auto"/>
                    <w:bottom w:val="none" w:sz="0" w:space="0" w:color="auto"/>
                    <w:right w:val="none" w:sz="0" w:space="0" w:color="auto"/>
                  </w:divBdr>
                  <w:divsChild>
                    <w:div w:id="712000060">
                      <w:marLeft w:val="0"/>
                      <w:marRight w:val="0"/>
                      <w:marTop w:val="0"/>
                      <w:marBottom w:val="480"/>
                      <w:divBdr>
                        <w:top w:val="none" w:sz="0" w:space="0" w:color="auto"/>
                        <w:left w:val="none" w:sz="0" w:space="0" w:color="auto"/>
                        <w:bottom w:val="none" w:sz="0" w:space="0" w:color="auto"/>
                        <w:right w:val="none" w:sz="0" w:space="0" w:color="auto"/>
                      </w:divBdr>
                    </w:div>
                  </w:divsChild>
                </w:div>
                <w:div w:id="1573351183">
                  <w:marLeft w:val="0"/>
                  <w:marRight w:val="0"/>
                  <w:marTop w:val="0"/>
                  <w:marBottom w:val="0"/>
                  <w:divBdr>
                    <w:top w:val="none" w:sz="0" w:space="0" w:color="auto"/>
                    <w:left w:val="none" w:sz="0" w:space="0" w:color="auto"/>
                    <w:bottom w:val="none" w:sz="0" w:space="0" w:color="auto"/>
                    <w:right w:val="none" w:sz="0" w:space="0" w:color="auto"/>
                  </w:divBdr>
                  <w:divsChild>
                    <w:div w:id="751777932">
                      <w:marLeft w:val="0"/>
                      <w:marRight w:val="0"/>
                      <w:marTop w:val="0"/>
                      <w:marBottom w:val="480"/>
                      <w:divBdr>
                        <w:top w:val="none" w:sz="0" w:space="0" w:color="auto"/>
                        <w:left w:val="none" w:sz="0" w:space="0" w:color="auto"/>
                        <w:bottom w:val="none" w:sz="0" w:space="0" w:color="auto"/>
                        <w:right w:val="none" w:sz="0" w:space="0" w:color="auto"/>
                      </w:divBdr>
                    </w:div>
                  </w:divsChild>
                </w:div>
                <w:div w:id="1431466451">
                  <w:marLeft w:val="0"/>
                  <w:marRight w:val="0"/>
                  <w:marTop w:val="0"/>
                  <w:marBottom w:val="0"/>
                  <w:divBdr>
                    <w:top w:val="none" w:sz="0" w:space="0" w:color="auto"/>
                    <w:left w:val="none" w:sz="0" w:space="0" w:color="auto"/>
                    <w:bottom w:val="none" w:sz="0" w:space="0" w:color="auto"/>
                    <w:right w:val="none" w:sz="0" w:space="0" w:color="auto"/>
                  </w:divBdr>
                  <w:divsChild>
                    <w:div w:id="1447194904">
                      <w:marLeft w:val="0"/>
                      <w:marRight w:val="0"/>
                      <w:marTop w:val="0"/>
                      <w:marBottom w:val="480"/>
                      <w:divBdr>
                        <w:top w:val="none" w:sz="0" w:space="0" w:color="auto"/>
                        <w:left w:val="none" w:sz="0" w:space="0" w:color="auto"/>
                        <w:bottom w:val="none" w:sz="0" w:space="0" w:color="auto"/>
                        <w:right w:val="none" w:sz="0" w:space="0" w:color="auto"/>
                      </w:divBdr>
                      <w:divsChild>
                        <w:div w:id="9543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1721">
                  <w:marLeft w:val="0"/>
                  <w:marRight w:val="0"/>
                  <w:marTop w:val="0"/>
                  <w:marBottom w:val="0"/>
                  <w:divBdr>
                    <w:top w:val="none" w:sz="0" w:space="0" w:color="auto"/>
                    <w:left w:val="none" w:sz="0" w:space="0" w:color="auto"/>
                    <w:bottom w:val="none" w:sz="0" w:space="0" w:color="auto"/>
                    <w:right w:val="none" w:sz="0" w:space="0" w:color="auto"/>
                  </w:divBdr>
                  <w:divsChild>
                    <w:div w:id="1216814511">
                      <w:marLeft w:val="0"/>
                      <w:marRight w:val="0"/>
                      <w:marTop w:val="0"/>
                      <w:marBottom w:val="480"/>
                      <w:divBdr>
                        <w:top w:val="none" w:sz="0" w:space="0" w:color="auto"/>
                        <w:left w:val="none" w:sz="0" w:space="0" w:color="auto"/>
                        <w:bottom w:val="none" w:sz="0" w:space="0" w:color="auto"/>
                        <w:right w:val="none" w:sz="0" w:space="0" w:color="auto"/>
                      </w:divBdr>
                    </w:div>
                  </w:divsChild>
                </w:div>
                <w:div w:id="1910530986">
                  <w:marLeft w:val="0"/>
                  <w:marRight w:val="0"/>
                  <w:marTop w:val="0"/>
                  <w:marBottom w:val="0"/>
                  <w:divBdr>
                    <w:top w:val="none" w:sz="0" w:space="0" w:color="auto"/>
                    <w:left w:val="none" w:sz="0" w:space="0" w:color="auto"/>
                    <w:bottom w:val="none" w:sz="0" w:space="0" w:color="auto"/>
                    <w:right w:val="none" w:sz="0" w:space="0" w:color="auto"/>
                  </w:divBdr>
                  <w:divsChild>
                    <w:div w:id="2130005874">
                      <w:marLeft w:val="0"/>
                      <w:marRight w:val="0"/>
                      <w:marTop w:val="0"/>
                      <w:marBottom w:val="480"/>
                      <w:divBdr>
                        <w:top w:val="none" w:sz="0" w:space="0" w:color="auto"/>
                        <w:left w:val="none" w:sz="0" w:space="0" w:color="auto"/>
                        <w:bottom w:val="none" w:sz="0" w:space="0" w:color="auto"/>
                        <w:right w:val="none" w:sz="0" w:space="0" w:color="auto"/>
                      </w:divBdr>
                      <w:divsChild>
                        <w:div w:id="8721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3990">
                  <w:marLeft w:val="0"/>
                  <w:marRight w:val="0"/>
                  <w:marTop w:val="0"/>
                  <w:marBottom w:val="0"/>
                  <w:divBdr>
                    <w:top w:val="none" w:sz="0" w:space="0" w:color="auto"/>
                    <w:left w:val="none" w:sz="0" w:space="0" w:color="auto"/>
                    <w:bottom w:val="none" w:sz="0" w:space="0" w:color="auto"/>
                    <w:right w:val="none" w:sz="0" w:space="0" w:color="auto"/>
                  </w:divBdr>
                  <w:divsChild>
                    <w:div w:id="690883154">
                      <w:marLeft w:val="0"/>
                      <w:marRight w:val="0"/>
                      <w:marTop w:val="0"/>
                      <w:marBottom w:val="480"/>
                      <w:divBdr>
                        <w:top w:val="none" w:sz="0" w:space="0" w:color="auto"/>
                        <w:left w:val="none" w:sz="0" w:space="0" w:color="auto"/>
                        <w:bottom w:val="none" w:sz="0" w:space="0" w:color="auto"/>
                        <w:right w:val="none" w:sz="0" w:space="0" w:color="auto"/>
                      </w:divBdr>
                    </w:div>
                  </w:divsChild>
                </w:div>
                <w:div w:id="1768379643">
                  <w:marLeft w:val="0"/>
                  <w:marRight w:val="0"/>
                  <w:marTop w:val="0"/>
                  <w:marBottom w:val="0"/>
                  <w:divBdr>
                    <w:top w:val="none" w:sz="0" w:space="0" w:color="auto"/>
                    <w:left w:val="none" w:sz="0" w:space="0" w:color="auto"/>
                    <w:bottom w:val="none" w:sz="0" w:space="0" w:color="auto"/>
                    <w:right w:val="none" w:sz="0" w:space="0" w:color="auto"/>
                  </w:divBdr>
                  <w:divsChild>
                    <w:div w:id="171550222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wiki.ucdavis.edu/@api/deki/files/9207/waveprop.png?size=bestfit&amp;width=645&amp;height=182&amp;revision=1" TargetMode="External"/><Relationship Id="rId13" Type="http://schemas.openxmlformats.org/officeDocument/2006/relationships/hyperlink" Target="http://creativecommons.org/licenses/by-nc-sa/3.0/us/" TargetMode="External"/><Relationship Id="rId18" Type="http://schemas.openxmlformats.org/officeDocument/2006/relationships/hyperlink" Target="https://es.khanacademy.org/science/physics/light-waves/introduction-to-light-waves/a/light-and-the-electromagnetic-spectru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chemwiki.ucdavis.edu/Physical_Chemistry/Spectroscopy/Fundamentals/Electromagnetic_Radiation"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usgs.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n.wikipedia.org/wiki/Black-body_radiation"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sa/3.0/us/"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2242</Words>
  <Characters>12337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2018-04-05T03:02:00Z</dcterms:created>
  <dcterms:modified xsi:type="dcterms:W3CDTF">2018-04-05T03:55:00Z</dcterms:modified>
</cp:coreProperties>
</file>